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0909" w14:textId="1E281073" w:rsidR="004320BF" w:rsidRDefault="004320BF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GRADSKA PLINARA ZAGREB d.o.o.</w:t>
      </w:r>
      <w:r>
        <w:rPr>
          <w:rFonts w:ascii="Arial" w:hAnsi="Arial" w:cs="Arial"/>
          <w:color w:val="000000"/>
          <w:sz w:val="21"/>
          <w:szCs w:val="24"/>
        </w:rPr>
        <w:t>, operator distribucijskog sustava, Radnička cesta 1,</w:t>
      </w:r>
      <w:r w:rsidR="001E6AB1">
        <w:rPr>
          <w:rFonts w:ascii="Arial" w:hAnsi="Arial" w:cs="Arial"/>
          <w:color w:val="000000"/>
          <w:sz w:val="21"/>
          <w:szCs w:val="24"/>
        </w:rPr>
        <w:t xml:space="preserve"> Zagreb, OIB: 20985255037, koju</w:t>
      </w:r>
      <w:r>
        <w:rPr>
          <w:rFonts w:ascii="Arial" w:hAnsi="Arial" w:cs="Arial"/>
          <w:color w:val="000000"/>
          <w:sz w:val="21"/>
          <w:szCs w:val="24"/>
        </w:rPr>
        <w:t xml:space="preserve"> zastupa </w:t>
      </w:r>
      <w:r w:rsidR="00010870">
        <w:rPr>
          <w:rFonts w:ascii="Arial" w:hAnsi="Arial" w:cs="Arial"/>
          <w:color w:val="000000"/>
          <w:sz w:val="21"/>
          <w:szCs w:val="24"/>
        </w:rPr>
        <w:t xml:space="preserve">direktor </w:t>
      </w:r>
      <w:r w:rsidR="00324F45">
        <w:rPr>
          <w:rFonts w:ascii="Arial" w:hAnsi="Arial" w:cs="Arial"/>
          <w:color w:val="000000"/>
          <w:sz w:val="21"/>
          <w:szCs w:val="24"/>
        </w:rPr>
        <w:t xml:space="preserve">Davor </w:t>
      </w:r>
      <w:proofErr w:type="spellStart"/>
      <w:r w:rsidR="00324F45">
        <w:rPr>
          <w:rFonts w:ascii="Arial" w:hAnsi="Arial" w:cs="Arial"/>
          <w:color w:val="000000"/>
          <w:sz w:val="21"/>
          <w:szCs w:val="24"/>
        </w:rPr>
        <w:t>Mayer</w:t>
      </w:r>
      <w:proofErr w:type="spellEnd"/>
      <w:r w:rsidR="0001352A">
        <w:rPr>
          <w:rFonts w:ascii="Arial" w:hAnsi="Arial" w:cs="Arial"/>
          <w:color w:val="000000"/>
          <w:sz w:val="21"/>
          <w:szCs w:val="24"/>
        </w:rPr>
        <w:t xml:space="preserve">, </w:t>
      </w:r>
      <w:proofErr w:type="spellStart"/>
      <w:r w:rsidR="00CE2E1C">
        <w:rPr>
          <w:rFonts w:ascii="Arial" w:hAnsi="Arial" w:cs="Arial"/>
          <w:color w:val="000000"/>
          <w:sz w:val="21"/>
          <w:szCs w:val="24"/>
        </w:rPr>
        <w:t>mag</w:t>
      </w:r>
      <w:proofErr w:type="spellEnd"/>
      <w:r w:rsidR="0001352A">
        <w:rPr>
          <w:rFonts w:ascii="Arial" w:hAnsi="Arial" w:cs="Arial"/>
          <w:color w:val="000000"/>
          <w:sz w:val="21"/>
          <w:szCs w:val="24"/>
        </w:rPr>
        <w:t>.</w:t>
      </w:r>
      <w:r w:rsidR="00010870">
        <w:rPr>
          <w:rFonts w:ascii="Arial" w:hAnsi="Arial" w:cs="Arial"/>
          <w:color w:val="000000"/>
          <w:sz w:val="21"/>
          <w:szCs w:val="24"/>
        </w:rPr>
        <w:t xml:space="preserve"> </w:t>
      </w:r>
      <w:r w:rsidR="0001352A">
        <w:rPr>
          <w:rFonts w:ascii="Arial" w:hAnsi="Arial" w:cs="Arial"/>
          <w:color w:val="000000"/>
          <w:sz w:val="21"/>
          <w:szCs w:val="24"/>
        </w:rPr>
        <w:t>i</w:t>
      </w:r>
      <w:r w:rsidR="00324F45">
        <w:rPr>
          <w:rFonts w:ascii="Arial" w:hAnsi="Arial" w:cs="Arial"/>
          <w:color w:val="000000"/>
          <w:sz w:val="21"/>
          <w:szCs w:val="24"/>
        </w:rPr>
        <w:t>ng</w:t>
      </w:r>
      <w:r w:rsidR="0001352A">
        <w:rPr>
          <w:rFonts w:ascii="Arial" w:hAnsi="Arial" w:cs="Arial"/>
          <w:color w:val="000000"/>
          <w:sz w:val="21"/>
          <w:szCs w:val="24"/>
        </w:rPr>
        <w:t>.</w:t>
      </w:r>
      <w:r>
        <w:rPr>
          <w:rFonts w:ascii="Arial" w:hAnsi="Arial" w:cs="Arial"/>
          <w:color w:val="000000"/>
          <w:sz w:val="21"/>
          <w:szCs w:val="24"/>
        </w:rPr>
        <w:t xml:space="preserve"> (u daljnjem tekstu: GPZ),</w:t>
      </w:r>
    </w:p>
    <w:p w14:paraId="33E08572" w14:textId="77777777" w:rsidR="004320BF" w:rsidRDefault="004320BF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476C44E6" w14:textId="77777777" w:rsidR="004320BF" w:rsidRDefault="00C44944" w:rsidP="00560D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</w:t>
      </w:r>
    </w:p>
    <w:p w14:paraId="1F9C0745" w14:textId="77777777" w:rsidR="00C44944" w:rsidRDefault="00C44944" w:rsidP="00560D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</w:p>
    <w:p w14:paraId="3FCFA221" w14:textId="77777777" w:rsidR="004320BF" w:rsidRPr="00C44944" w:rsidRDefault="00000000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4"/>
          </w:rPr>
          <w:alias w:val="Vlasnik obrta"/>
          <w:tag w:val="Vlasnik obrta"/>
          <w:id w:val="-1647510526"/>
          <w:placeholder>
            <w:docPart w:val="2A9D5E482C404F76898B16772771D6B9"/>
          </w:placeholder>
          <w:showingPlcHdr/>
          <w:text/>
        </w:sdtPr>
        <w:sdtContent>
          <w:permStart w:id="1255690487" w:edGrp="everyone"/>
          <w:r w:rsidR="00C44944" w:rsidRPr="00506934">
            <w:rPr>
              <w:rStyle w:val="PlaceholderText"/>
            </w:rPr>
            <w:t>Click here to enter text.</w:t>
          </w:r>
          <w:permEnd w:id="1255690487"/>
        </w:sdtContent>
      </w:sdt>
      <w:r w:rsidR="00FA5EFC" w:rsidRPr="00C44944">
        <w:rPr>
          <w:rFonts w:ascii="Arial" w:hAnsi="Arial" w:cs="Arial"/>
          <w:sz w:val="21"/>
          <w:szCs w:val="24"/>
        </w:rPr>
        <w:t>,</w:t>
      </w:r>
      <w:r w:rsidR="004320BF" w:rsidRPr="00C44944">
        <w:rPr>
          <w:rFonts w:ascii="Arial" w:hAnsi="Arial" w:cs="Arial"/>
          <w:sz w:val="21"/>
          <w:szCs w:val="24"/>
        </w:rPr>
        <w:t xml:space="preserve"> vlasnik obrta </w:t>
      </w:r>
      <w:sdt>
        <w:sdtPr>
          <w:rPr>
            <w:rFonts w:ascii="Arial" w:hAnsi="Arial" w:cs="Arial"/>
            <w:b/>
            <w:sz w:val="21"/>
            <w:szCs w:val="24"/>
          </w:rPr>
          <w:alias w:val="Naziv obrta"/>
          <w:tag w:val="Naziv obrta"/>
          <w:id w:val="-68971992"/>
          <w:placeholder>
            <w:docPart w:val="C751DBC3A22045408053F77C85FE7904"/>
          </w:placeholder>
          <w:showingPlcHdr/>
          <w:text/>
        </w:sdtPr>
        <w:sdtContent>
          <w:permStart w:id="753823832" w:edGrp="everyone"/>
          <w:r w:rsidR="00C44944" w:rsidRPr="00453B9D">
            <w:rPr>
              <w:rStyle w:val="PlaceholderText"/>
            </w:rPr>
            <w:t>Click here to enter text.</w:t>
          </w:r>
          <w:permEnd w:id="753823832"/>
        </w:sdtContent>
      </w:sdt>
      <w:r w:rsidR="004320BF" w:rsidRPr="00C44944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vlasnika obrta"/>
          <w:tag w:val="OIB vlasnika obrta"/>
          <w:id w:val="-578675594"/>
          <w:placeholder>
            <w:docPart w:val="67E6FC11705546808899C1D846285044"/>
          </w:placeholder>
          <w:showingPlcHdr/>
          <w:text/>
        </w:sdtPr>
        <w:sdtContent>
          <w:permStart w:id="1638572" w:edGrp="everyone"/>
          <w:r w:rsidR="00C44944" w:rsidRPr="00453B9D">
            <w:rPr>
              <w:rStyle w:val="PlaceholderText"/>
            </w:rPr>
            <w:t>Click here to enter text.</w:t>
          </w:r>
          <w:permEnd w:id="1638572"/>
        </w:sdtContent>
      </w:sdt>
      <w:r w:rsidR="004320BF" w:rsidRPr="00C44944">
        <w:rPr>
          <w:rFonts w:ascii="Arial" w:hAnsi="Arial" w:cs="Arial"/>
          <w:sz w:val="21"/>
          <w:szCs w:val="24"/>
        </w:rPr>
        <w:t xml:space="preserve">, </w:t>
      </w:r>
      <w:sdt>
        <w:sdtPr>
          <w:rPr>
            <w:rFonts w:ascii="Arial" w:hAnsi="Arial" w:cs="Arial"/>
            <w:sz w:val="21"/>
            <w:szCs w:val="24"/>
          </w:rPr>
          <w:alias w:val="Adresa obrta"/>
          <w:tag w:val="Adresa obrta"/>
          <w:id w:val="-1308701451"/>
          <w:placeholder>
            <w:docPart w:val="675F3D040257405DB0F814C8E6362F6D"/>
          </w:placeholder>
          <w:showingPlcHdr/>
          <w:text/>
        </w:sdtPr>
        <w:sdtContent>
          <w:permStart w:id="1038292177" w:edGrp="everyone"/>
          <w:r w:rsidR="00C44944" w:rsidRPr="00453B9D">
            <w:rPr>
              <w:rStyle w:val="PlaceholderText"/>
            </w:rPr>
            <w:t>Click here to enter text.</w:t>
          </w:r>
          <w:permEnd w:id="1038292177"/>
        </w:sdtContent>
      </w:sdt>
      <w:r w:rsidR="004320BF" w:rsidRPr="00C44944">
        <w:rPr>
          <w:rFonts w:ascii="Arial" w:hAnsi="Arial" w:cs="Arial"/>
          <w:sz w:val="21"/>
          <w:szCs w:val="24"/>
        </w:rPr>
        <w:t>, Ovlašteni izvođač plinskih priključaka (u daljnjem tekstu: Ovlašteni izvođač),</w:t>
      </w:r>
    </w:p>
    <w:p w14:paraId="1B8BB172" w14:textId="77777777" w:rsidR="004320BF" w:rsidRDefault="004320BF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92313A4" w14:textId="77777777" w:rsidR="00B405AF" w:rsidRDefault="00B405AF" w:rsidP="00560D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(zajedno u daljnjem tekstu: Sporazumne strane)</w:t>
      </w:r>
    </w:p>
    <w:p w14:paraId="31B56162" w14:textId="77777777" w:rsidR="00B405AF" w:rsidRDefault="00B405AF" w:rsidP="00560DF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sklapaju u Zagrebu, dana </w:t>
      </w:r>
      <w:r w:rsidR="004519F6">
        <w:rPr>
          <w:rFonts w:ascii="Arial" w:hAnsi="Arial" w:cs="Arial"/>
          <w:color w:val="000000"/>
          <w:sz w:val="21"/>
          <w:szCs w:val="24"/>
        </w:rPr>
        <w:t>_______________</w:t>
      </w:r>
    </w:p>
    <w:p w14:paraId="1665A82C" w14:textId="77777777" w:rsidR="00B405AF" w:rsidRDefault="00B405AF" w:rsidP="00560DF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54F162F8" w14:textId="77777777" w:rsidR="00B405AF" w:rsidRPr="00AC06E0" w:rsidRDefault="00AC06E0" w:rsidP="00560DF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SPORAZUM O POSLOVNOJ SURADNJI</w:t>
      </w:r>
    </w:p>
    <w:p w14:paraId="4B6EACC5" w14:textId="77777777" w:rsidR="00B405AF" w:rsidRDefault="00B405AF" w:rsidP="0056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Br. sporazuma GPZ K</w:t>
      </w:r>
      <w:r>
        <w:rPr>
          <w:rFonts w:ascii="Arial" w:hAnsi="Arial" w:cs="Arial"/>
          <w:color w:val="000000"/>
          <w:sz w:val="21"/>
          <w:szCs w:val="24"/>
        </w:rPr>
        <w:noBreakHyphen/>
      </w:r>
      <w:r w:rsidR="004519F6">
        <w:rPr>
          <w:rFonts w:ascii="Arial" w:hAnsi="Arial" w:cs="Arial"/>
          <w:color w:val="000000"/>
          <w:sz w:val="21"/>
          <w:szCs w:val="24"/>
        </w:rPr>
        <w:t>_______________</w:t>
      </w:r>
    </w:p>
    <w:p w14:paraId="6FE6D1E3" w14:textId="77777777" w:rsidR="00B405AF" w:rsidRDefault="00B405AF" w:rsidP="0056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050EE6E2" w14:textId="77777777" w:rsidR="00437750" w:rsidRDefault="00437750" w:rsidP="0056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27BC117E" w14:textId="77777777" w:rsidR="00B405AF" w:rsidRDefault="00B405AF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1.</w:t>
      </w:r>
    </w:p>
    <w:p w14:paraId="74F7DABF" w14:textId="77777777" w:rsidR="00AC06E0" w:rsidRDefault="00B405AF" w:rsidP="00560D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Ovim Sporazumom Sporazumne strane uređuju međusobna prava i obveze obzirom da je GPZ: </w:t>
      </w:r>
    </w:p>
    <w:p w14:paraId="638FD8A1" w14:textId="77777777" w:rsidR="00AC06E0" w:rsidRPr="00560DF0" w:rsidRDefault="00AC06E0" w:rsidP="00560DF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560DF0">
        <w:rPr>
          <w:rFonts w:ascii="Arial" w:hAnsi="Arial" w:cs="Arial"/>
          <w:color w:val="000000"/>
          <w:sz w:val="21"/>
          <w:szCs w:val="24"/>
        </w:rPr>
        <w:t>na sastanku Komisije za pregled dokumentacije izvoditelja radova (u daljnjem tekstu: Komisija) provjerila i Zaključkom Komisije br. ________</w:t>
      </w:r>
      <w:r w:rsidR="004519F6">
        <w:rPr>
          <w:rFonts w:ascii="Arial" w:hAnsi="Arial" w:cs="Arial"/>
          <w:color w:val="000000"/>
          <w:sz w:val="21"/>
          <w:szCs w:val="24"/>
        </w:rPr>
        <w:t>__</w:t>
      </w:r>
      <w:r w:rsidRPr="00560DF0">
        <w:rPr>
          <w:rFonts w:ascii="Arial" w:hAnsi="Arial" w:cs="Arial"/>
          <w:color w:val="000000"/>
          <w:sz w:val="21"/>
          <w:szCs w:val="24"/>
        </w:rPr>
        <w:t xml:space="preserve"> od ________</w:t>
      </w:r>
      <w:r w:rsidR="004519F6">
        <w:rPr>
          <w:rFonts w:ascii="Arial" w:hAnsi="Arial" w:cs="Arial"/>
          <w:color w:val="000000"/>
          <w:sz w:val="21"/>
          <w:szCs w:val="24"/>
        </w:rPr>
        <w:t>__</w:t>
      </w:r>
      <w:r w:rsidRPr="00560DF0">
        <w:rPr>
          <w:rFonts w:ascii="Arial" w:hAnsi="Arial" w:cs="Arial"/>
          <w:color w:val="000000"/>
          <w:sz w:val="21"/>
          <w:szCs w:val="24"/>
        </w:rPr>
        <w:t xml:space="preserve"> utvrdila zadovoljavanje uvjeta traženih Uvjetima za izdavanje ovlaštenja za građenje plinskih priključaka na distribucijskom sustavu GRADSKE PLINARE ZAGREB d.o.o. (u daljnjem tekstu: Uvjeti)</w:t>
      </w:r>
      <w:r w:rsidR="00560DF0">
        <w:rPr>
          <w:rFonts w:ascii="Arial" w:hAnsi="Arial" w:cs="Arial"/>
          <w:color w:val="000000"/>
          <w:sz w:val="21"/>
          <w:szCs w:val="24"/>
        </w:rPr>
        <w:t xml:space="preserve"> propisanih i objavljenih na</w:t>
      </w:r>
      <w:r w:rsidRPr="00560DF0">
        <w:rPr>
          <w:rFonts w:ascii="Arial" w:hAnsi="Arial" w:cs="Arial"/>
          <w:color w:val="000000"/>
          <w:sz w:val="21"/>
          <w:szCs w:val="24"/>
        </w:rPr>
        <w:t xml:space="preserve"> internetskim stranicama GPZ,</w:t>
      </w:r>
    </w:p>
    <w:p w14:paraId="20769373" w14:textId="77777777" w:rsidR="00DF0BBD" w:rsidRPr="00560DF0" w:rsidRDefault="00DF0BBD" w:rsidP="00560DF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 xml:space="preserve">provjerila uplatu naknade po ponudi GPZ za izdavanje ovlaštenja za fizičke i pravne osobe prema </w:t>
      </w:r>
      <w:r w:rsidRPr="00560DF0">
        <w:rPr>
          <w:rFonts w:ascii="Arial" w:hAnsi="Arial" w:cs="Arial"/>
          <w:color w:val="000000"/>
          <w:sz w:val="21"/>
          <w:szCs w:val="24"/>
        </w:rPr>
        <w:t>Cjeniku nestandardnih usluga GPZ,</w:t>
      </w:r>
    </w:p>
    <w:p w14:paraId="00035908" w14:textId="77777777" w:rsidR="00AC06E0" w:rsidRPr="00DF0BBD" w:rsidRDefault="00AC06E0" w:rsidP="00560DF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>provjerila i utvrdila da je Ovlašteni izvođač dostavio dokaz tražene financijske kvalificiranosti u vidu police osiguranja iz profesionalne odgovornosti, police osiguranja</w:t>
      </w:r>
      <w:r w:rsidR="00560DF0">
        <w:rPr>
          <w:rFonts w:ascii="Arial" w:hAnsi="Arial" w:cs="Arial"/>
          <w:color w:val="000000"/>
          <w:sz w:val="21"/>
          <w:szCs w:val="24"/>
        </w:rPr>
        <w:t xml:space="preserve"> iz djelatnosti te solemizirane</w:t>
      </w:r>
      <w:r w:rsidRPr="00DF0BBD">
        <w:rPr>
          <w:rFonts w:ascii="Arial" w:hAnsi="Arial" w:cs="Arial"/>
          <w:color w:val="000000"/>
          <w:sz w:val="21"/>
          <w:szCs w:val="24"/>
        </w:rPr>
        <w:t xml:space="preserve"> i od javnog bilježnika ovjerene bjanko zadužnice u korist GPZ na iznos traženi sukladno Uvjetima, a prije potpisivanja ovog Sporazuma, odnosno izdavanja Ovlaštenja</w:t>
      </w:r>
    </w:p>
    <w:p w14:paraId="1B7B2881" w14:textId="77777777" w:rsidR="00A84AAF" w:rsidRDefault="00A84AAF" w:rsidP="00560DF0">
      <w:pPr>
        <w:spacing w:after="0"/>
      </w:pPr>
    </w:p>
    <w:p w14:paraId="5ECD90DD" w14:textId="77777777" w:rsidR="00437750" w:rsidRDefault="00437750" w:rsidP="00560DF0">
      <w:pPr>
        <w:spacing w:after="0"/>
      </w:pPr>
    </w:p>
    <w:p w14:paraId="0F3B5833" w14:textId="77777777" w:rsidR="00DF0BBD" w:rsidRPr="00872FAC" w:rsidRDefault="00872FAC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2.</w:t>
      </w:r>
    </w:p>
    <w:p w14:paraId="72B35984" w14:textId="77777777" w:rsidR="00560DF0" w:rsidRPr="00C416D4" w:rsidRDefault="00872FAC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Potpisivanjem ovog Sporazuma reguliraju se međusobna prava i obveze između podn</w:t>
      </w:r>
      <w:r w:rsidR="00C416D4">
        <w:rPr>
          <w:rFonts w:ascii="Arial" w:hAnsi="Arial" w:cs="Arial"/>
          <w:color w:val="000000"/>
          <w:sz w:val="21"/>
          <w:szCs w:val="24"/>
        </w:rPr>
        <w:t xml:space="preserve">ositelja </w:t>
      </w:r>
      <w:r>
        <w:rPr>
          <w:rFonts w:ascii="Arial" w:hAnsi="Arial" w:cs="Arial"/>
          <w:color w:val="000000"/>
          <w:sz w:val="21"/>
          <w:szCs w:val="24"/>
        </w:rPr>
        <w:t xml:space="preserve">zahtjeva i GPZ za </w:t>
      </w:r>
      <w:r>
        <w:rPr>
          <w:rFonts w:ascii="Arial" w:hAnsi="Arial" w:cs="Arial"/>
          <w:b/>
          <w:color w:val="000000"/>
          <w:sz w:val="21"/>
          <w:szCs w:val="24"/>
        </w:rPr>
        <w:t>radno područje A:</w:t>
      </w:r>
    </w:p>
    <w:p w14:paraId="657E179C" w14:textId="77777777" w:rsidR="00872FAC" w:rsidRDefault="00872FAC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izvođenje polietilenskih priključaka građevine radnog tlaka do 4 bara razvrstan po veličini priključnog kapaciteta utvrđeno Energetskim uvjetima:</w:t>
      </w:r>
    </w:p>
    <w:p w14:paraId="315CA2D9" w14:textId="77777777" w:rsidR="00872FAC" w:rsidRDefault="00872FAC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a) Kategorija I – u iznosu manjem ili jednakom 100kWh/h,</w:t>
      </w:r>
    </w:p>
    <w:p w14:paraId="49E03D3E" w14:textId="77777777" w:rsidR="00872FAC" w:rsidRDefault="00872FAC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b) Kategorija II – u iznosu većem od 100kWh/h, a manjem ili jednakom 400kWh/h,</w:t>
      </w:r>
    </w:p>
    <w:p w14:paraId="3A9A4845" w14:textId="77777777" w:rsidR="00C26396" w:rsidRDefault="00872FAC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c) Kategorija III – u iznosu većem od 400kWh/h, a manjem ili jednakom 4000kWh/h.</w:t>
      </w:r>
    </w:p>
    <w:p w14:paraId="4BD34340" w14:textId="77777777" w:rsidR="00C26396" w:rsidRDefault="00C26396" w:rsidP="00560D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02C7D355" w14:textId="77777777" w:rsidR="00437750" w:rsidRPr="00C26396" w:rsidRDefault="00437750" w:rsidP="00560DF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470318A1" w14:textId="77777777" w:rsidR="00DF0BBD" w:rsidRDefault="00C26396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3.</w:t>
      </w:r>
    </w:p>
    <w:p w14:paraId="5CD4AD88" w14:textId="77777777" w:rsidR="00C26396" w:rsidRPr="00C26396" w:rsidRDefault="00C26396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će GPZ na svojoj internetskoj stranici objaviti podatke  o Ovlaštenom izvođaču i to prema abecednom redoslijedu Ovlaštenog izvođača.</w:t>
      </w:r>
    </w:p>
    <w:p w14:paraId="66123177" w14:textId="77777777" w:rsidR="00C26396" w:rsidRDefault="00C26396" w:rsidP="0056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6300941F" w14:textId="77777777" w:rsidR="00437750" w:rsidRDefault="00437750" w:rsidP="0056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283F46B3" w14:textId="77777777" w:rsidR="00C26396" w:rsidRDefault="00C26396" w:rsidP="00560DF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4.</w:t>
      </w:r>
    </w:p>
    <w:p w14:paraId="1E8807E9" w14:textId="77777777" w:rsidR="00C26396" w:rsidRDefault="00C26396" w:rsidP="00560DF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se obvezuje:</w:t>
      </w:r>
    </w:p>
    <w:p w14:paraId="63A4490A" w14:textId="77777777" w:rsidR="00C26396" w:rsidRPr="00560DF0" w:rsidRDefault="00C26396" w:rsidP="00560D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poslove građenja plinskog priključka izvoditi samostalno u dijelu strojarskih i građevinskih radova, </w:t>
      </w:r>
      <w:r w:rsidRPr="00560DF0">
        <w:rPr>
          <w:rFonts w:ascii="Arial" w:hAnsi="Arial" w:cs="Arial"/>
          <w:color w:val="000000"/>
          <w:sz w:val="21"/>
          <w:szCs w:val="24"/>
        </w:rPr>
        <w:t>dok geodetske i elektrotehničke radove može raditi samostalno ili imati na raspolaganju tvrtku, navedenu u zahtjevu, koja će ga pratiti na poslovima koje ne može samostalno izvoditi, a za vrijeme trajanja ovlaštenja,</w:t>
      </w:r>
    </w:p>
    <w:p w14:paraId="3092E4D8" w14:textId="77777777" w:rsidR="00C26396" w:rsidRPr="00560DF0" w:rsidRDefault="00C26396" w:rsidP="00560D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26396">
        <w:rPr>
          <w:rFonts w:ascii="Arial" w:hAnsi="Arial" w:cs="Arial"/>
          <w:color w:val="000000"/>
          <w:sz w:val="21"/>
          <w:szCs w:val="24"/>
        </w:rPr>
        <w:t xml:space="preserve">poslove građenja plinskih priključaka izvoditi sukladno Uvjetima, važećoj zakonskoj regulativi i </w:t>
      </w:r>
      <w:r w:rsidRPr="00560DF0">
        <w:rPr>
          <w:rFonts w:ascii="Arial" w:hAnsi="Arial" w:cs="Arial"/>
          <w:color w:val="000000"/>
          <w:sz w:val="21"/>
          <w:szCs w:val="24"/>
        </w:rPr>
        <w:t>važećim tehničkim pravilima, propisima, normama, pravilima struke i internim tehničkim propisima priznatim od GPZ</w:t>
      </w:r>
      <w:r w:rsidRPr="00560DF0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0E61EEA4" w14:textId="77777777" w:rsidR="00B000A3" w:rsidRPr="00437750" w:rsidRDefault="00C26396" w:rsidP="004377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bez odgode prijaviti GPZ</w:t>
      </w:r>
      <w:r>
        <w:rPr>
          <w:rFonts w:ascii="Arial" w:hAnsi="Arial" w:cs="Arial"/>
          <w:color w:val="000000"/>
          <w:sz w:val="21"/>
          <w:szCs w:val="24"/>
        </w:rPr>
        <w:noBreakHyphen/>
        <w:t>u ne ispunjavanje nekog od uvjeta propisanih i objavljenih Uvjeta na internetskim stranicama GPZ, te prestati obavljati poslove građenja plinskih priključaka</w:t>
      </w:r>
      <w:r w:rsidR="00ED664A">
        <w:rPr>
          <w:rFonts w:ascii="Arial" w:hAnsi="Arial" w:cs="Arial"/>
          <w:color w:val="000000"/>
          <w:sz w:val="21"/>
          <w:szCs w:val="24"/>
        </w:rPr>
        <w:t>.</w:t>
      </w:r>
    </w:p>
    <w:p w14:paraId="5E0CB795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5.</w:t>
      </w:r>
    </w:p>
    <w:p w14:paraId="28EBBD33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obvezne su tijekom trajanja ovog Sporazuma pravodobno se obavještavati o svim činjenicama i okolnostima koje mogu imati utjecaj na obavljanje poslova građenja plinskih priključaka građevine gdje Ovlašteni izvođač obavlja građenje.</w:t>
      </w:r>
    </w:p>
    <w:p w14:paraId="76C620D8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</w:p>
    <w:p w14:paraId="29E6FE13" w14:textId="77777777" w:rsidR="00437750" w:rsidRDefault="00437750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</w:p>
    <w:p w14:paraId="1DADDF45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6</w:t>
      </w:r>
      <w:r w:rsidR="001A6AF8">
        <w:rPr>
          <w:rFonts w:ascii="Arial" w:hAnsi="Arial" w:cs="Arial"/>
          <w:b/>
          <w:color w:val="000000"/>
          <w:sz w:val="21"/>
          <w:szCs w:val="24"/>
        </w:rPr>
        <w:t>.</w:t>
      </w:r>
    </w:p>
    <w:p w14:paraId="325B0EAB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Ovaj Sporazum sklapa se na vremenski rok od 2 godine, a stupa na snagu danom izdavanja Ovlaštenja.</w:t>
      </w:r>
    </w:p>
    <w:p w14:paraId="6A4E7D3A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obvezan je 30 dana prije isteka roka Sporazuma, dostaviti pisani zahtjev GPZ</w:t>
      </w:r>
      <w:r>
        <w:rPr>
          <w:rFonts w:ascii="Arial" w:hAnsi="Arial" w:cs="Arial"/>
          <w:color w:val="000000"/>
          <w:sz w:val="21"/>
          <w:szCs w:val="24"/>
        </w:rPr>
        <w:noBreakHyphen/>
        <w:t>u za potpisivanje novog Sporazuma. Zahtjevu je potrebno priložiti dokumentaciju koja dokazuje ispunjenje Uvjeta propisanih od GPZ.</w:t>
      </w:r>
    </w:p>
    <w:p w14:paraId="6027025E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5392CA5B" w14:textId="77777777" w:rsidR="00437750" w:rsidRDefault="00437750" w:rsidP="0056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4169E8B7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7.</w:t>
      </w:r>
    </w:p>
    <w:p w14:paraId="17117E4A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Sporazumne strane suglasne su da GPZ ima pravo nadzirati rad i provjeravati kvalitetu izvođenja </w:t>
      </w:r>
    </w:p>
    <w:p w14:paraId="15268D24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radova Ovlaštenog izvođača sukladno članku 10. Uvjeta, a na mjestu obavljanja građenja, između ostalog, i pregledom dokumentacije građenja te propisane dokumentacije kvalitete, odnosno </w:t>
      </w:r>
    </w:p>
    <w:p w14:paraId="030150A9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verificirane ček liste od strane izvršitelja nadzora prije puštanja plinskog priključka u funkciju. Ovlašteni izvođač suglasan je koristiti obrazac prijave i odjave radova objavljen na internetskim stranicama GPZ.</w:t>
      </w:r>
    </w:p>
    <w:p w14:paraId="648007CF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provjerava da li su radovi na građenju plinskih priključaka  izvedeni sukladno: tehničkom rješenju ili revidiranom projektu plinskog priključka od strane GPZ, Zakonu o gradnji (NN 153/13), Pravilniku o jednostavnim i drugim građevinama i radovima (NN 79/14, 41/15 i 75/15), Zakonu o poslovima i djelatnostima prostornog uređenja i gradnje (NN 78/15), Zakonu o komori arhitekata i komorama inženjera u graditeljstvu i prostornom uređenju (NN 78/15) te Zakonu o obavljanju geodetske djelatnosti (NN 152/08, 61/11 i 56/13), GPZ interni akt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P 551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Pravilnik za izvođenje plinskih kućnih i industrijskih priključaka/primjena do 4,0 bar/. /1994 , GPZ interni akt GPZ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P 552 </w:t>
      </w:r>
      <w:r>
        <w:rPr>
          <w:rFonts w:ascii="Arial" w:hAnsi="Arial" w:cs="Arial"/>
          <w:color w:val="000000"/>
          <w:sz w:val="21"/>
          <w:szCs w:val="24"/>
        </w:rPr>
        <w:noBreakHyphen/>
        <w:t xml:space="preserve"> Smjernice za polaganje kućnih priključaka za pojedine male stambene zgrade. /1994 te sukladno  odredbama posebnih zakona, normi, pravila struke i propisa u području distribucije plina i javnog komunalnog gospodarstva koji su prihvaćeni i važeći na distribucijskom području GPZ</w:t>
      </w:r>
      <w:r>
        <w:rPr>
          <w:rFonts w:ascii="Arial" w:hAnsi="Arial" w:cs="Arial"/>
          <w:color w:val="000000"/>
          <w:sz w:val="21"/>
          <w:szCs w:val="24"/>
        </w:rPr>
        <w:noBreakHyphen/>
        <w:t>a te Uvjetima.</w:t>
      </w:r>
    </w:p>
    <w:p w14:paraId="1EB874AF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su, ako se pri nadzoru ustanovi bilo kakva nepravilnost ili odstupanje od propisanog Uvjetima da se uočena nepravilnost ili odstupanje evidentira Zapisnikom od strane ovlaštene osobe GPZ</w:t>
      </w:r>
      <w:r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256117F2" w14:textId="77777777" w:rsidR="00ED664A" w:rsidRDefault="00ED664A" w:rsidP="00560DF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</w:p>
    <w:p w14:paraId="18E06580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8.</w:t>
      </w:r>
    </w:p>
    <w:p w14:paraId="73A29705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može jednostrano raskinuti ovaj Sporazum ukoliko GPZ oduzme ovlaštenje ako Ovlašteni izvođač ne ispunjava svoje obveze iz ovog Sporazuma, odnosno sukladno Uvjetima GPZ</w:t>
      </w:r>
      <w:r>
        <w:rPr>
          <w:rFonts w:ascii="Arial" w:hAnsi="Arial" w:cs="Arial"/>
          <w:color w:val="000000"/>
          <w:sz w:val="21"/>
          <w:szCs w:val="24"/>
        </w:rPr>
        <w:noBreakHyphen/>
        <w:t>a, ako</w:t>
      </w:r>
      <w:r w:rsidR="000536B9">
        <w:rPr>
          <w:rFonts w:ascii="Arial" w:hAnsi="Arial" w:cs="Arial"/>
          <w:color w:val="000000"/>
          <w:sz w:val="21"/>
          <w:szCs w:val="24"/>
        </w:rPr>
        <w:t>:</w:t>
      </w:r>
    </w:p>
    <w:p w14:paraId="3F888B82" w14:textId="77777777" w:rsidR="00A1454E" w:rsidRDefault="00A1454E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745CDB41" w14:textId="77777777" w:rsidR="00A1454E" w:rsidRDefault="00A1454E" w:rsidP="00560DF0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color w:val="FF0000"/>
          <w:sz w:val="21"/>
          <w:szCs w:val="24"/>
        </w:rPr>
      </w:pPr>
    </w:p>
    <w:p w14:paraId="2954556F" w14:textId="77777777" w:rsidR="00A1454E" w:rsidRPr="00A1454E" w:rsidRDefault="00A1454E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 xml:space="preserve">priloženi dokumenti s vremenskim ograničenjem </w:t>
      </w:r>
      <w:r w:rsidRPr="00A1454E">
        <w:rPr>
          <w:rFonts w:ascii="Arial" w:hAnsi="Arial" w:cs="Arial"/>
          <w:sz w:val="21"/>
          <w:szCs w:val="24"/>
        </w:rPr>
        <w:t>važenja</w:t>
      </w:r>
      <w:r w:rsidRPr="00A1454E">
        <w:rPr>
          <w:rFonts w:ascii="Arial" w:hAnsi="Arial" w:cs="Arial"/>
          <w:color w:val="000000"/>
          <w:sz w:val="21"/>
          <w:szCs w:val="24"/>
        </w:rPr>
        <w:t xml:space="preserve"> nadležnih tijela prestanu važiti;</w:t>
      </w:r>
    </w:p>
    <w:p w14:paraId="235E50E1" w14:textId="77777777" w:rsidR="00A1454E" w:rsidRDefault="00A1454E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>dokumentacija ovlaštenog izvođača priključaka ne udovoljava uvjetima iz PRILOGA II;</w:t>
      </w:r>
    </w:p>
    <w:p w14:paraId="74517B23" w14:textId="77777777" w:rsidR="002C04CE" w:rsidRDefault="00A1454E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>ovlašteni izvođač priključaka ne izvodi radove pouzdano i kvalitetno ili ne dostavlja dokumentaciju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>u u skladu s mjerodavnim propisima kojima se uređuje tržište plina, internim tehničkim propisima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>a, revidiranim projektom od strane GPZ</w:t>
      </w:r>
      <w:r w:rsidRPr="00A1454E">
        <w:rPr>
          <w:rFonts w:ascii="Arial" w:hAnsi="Arial" w:cs="Arial"/>
          <w:color w:val="000000"/>
          <w:sz w:val="21"/>
          <w:szCs w:val="24"/>
        </w:rPr>
        <w:noBreakHyphen/>
        <w:t xml:space="preserve">a, propisanim standardima, pravilima </w:t>
      </w:r>
    </w:p>
    <w:p w14:paraId="74EDDEC7" w14:textId="77777777" w:rsidR="00D75183" w:rsidRPr="002C04CE" w:rsidRDefault="00A1454E" w:rsidP="00560DF0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A1454E">
        <w:rPr>
          <w:rFonts w:ascii="Arial" w:hAnsi="Arial" w:cs="Arial"/>
          <w:color w:val="000000"/>
          <w:sz w:val="21"/>
          <w:szCs w:val="24"/>
        </w:rPr>
        <w:t xml:space="preserve">struke </w:t>
      </w:r>
      <w:r w:rsidRPr="002C04CE">
        <w:rPr>
          <w:rFonts w:ascii="Arial" w:hAnsi="Arial" w:cs="Arial"/>
          <w:color w:val="000000"/>
          <w:sz w:val="21"/>
          <w:szCs w:val="24"/>
        </w:rPr>
        <w:t>i dobrim poslovnim običajima;</w:t>
      </w:r>
    </w:p>
    <w:p w14:paraId="64887C3D" w14:textId="77777777" w:rsidR="00D75183" w:rsidRDefault="00D75183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započne s radovima bez pre</w:t>
      </w:r>
      <w:r>
        <w:rPr>
          <w:rFonts w:ascii="Arial" w:hAnsi="Arial" w:cs="Arial"/>
          <w:color w:val="000000"/>
          <w:sz w:val="21"/>
          <w:szCs w:val="24"/>
        </w:rPr>
        <w:t>thodno pribavljenih suglasnosti;</w:t>
      </w:r>
    </w:p>
    <w:p w14:paraId="63132B6A" w14:textId="77777777" w:rsidR="002C04CE" w:rsidRDefault="00D75183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nije dostavio geodetski elaborat ovjeren od strane nadležnog državnog tijela za katastar i</w:t>
      </w:r>
      <w:r w:rsidR="00ED664A">
        <w:rPr>
          <w:rFonts w:ascii="Arial" w:hAnsi="Arial" w:cs="Arial"/>
          <w:color w:val="000000"/>
          <w:sz w:val="21"/>
          <w:szCs w:val="24"/>
        </w:rPr>
        <w:t xml:space="preserve"> </w:t>
      </w:r>
      <w:r w:rsidRPr="00ED664A">
        <w:rPr>
          <w:rFonts w:ascii="Arial" w:hAnsi="Arial" w:cs="Arial"/>
          <w:color w:val="000000"/>
          <w:sz w:val="21"/>
          <w:szCs w:val="24"/>
        </w:rPr>
        <w:t xml:space="preserve">geodetske </w:t>
      </w:r>
      <w:r w:rsidRPr="002C04CE">
        <w:rPr>
          <w:rFonts w:ascii="Arial" w:hAnsi="Arial" w:cs="Arial"/>
          <w:color w:val="000000"/>
          <w:sz w:val="21"/>
          <w:szCs w:val="24"/>
        </w:rPr>
        <w:t xml:space="preserve">poslove, koji je izradila osoba registrirana za obavljanje te djelatnosti po posebnom </w:t>
      </w:r>
    </w:p>
    <w:p w14:paraId="717579FD" w14:textId="77777777" w:rsidR="00D75183" w:rsidRPr="002C04CE" w:rsidRDefault="00D75183" w:rsidP="00560DF0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2C04CE">
        <w:rPr>
          <w:rFonts w:ascii="Arial" w:hAnsi="Arial" w:cs="Arial"/>
          <w:color w:val="000000"/>
          <w:sz w:val="21"/>
          <w:szCs w:val="24"/>
        </w:rPr>
        <w:t>propisu;</w:t>
      </w:r>
    </w:p>
    <w:p w14:paraId="42D5E21C" w14:textId="77777777" w:rsidR="00D75183" w:rsidRPr="00D75183" w:rsidRDefault="00D75183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ovlašteni izvođač priključaka ne prijavi građenje priključka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u ili prijavi radove koje nije izvodio;</w:t>
      </w:r>
    </w:p>
    <w:p w14:paraId="2250281C" w14:textId="77777777" w:rsidR="002C04CE" w:rsidRPr="00C44944" w:rsidRDefault="00D75183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postoji višestruko i opravdano nezadovoljstvo investitora i/ili nad</w:t>
      </w:r>
      <w:r>
        <w:rPr>
          <w:rFonts w:ascii="Arial" w:hAnsi="Arial" w:cs="Arial"/>
          <w:color w:val="000000"/>
          <w:sz w:val="21"/>
          <w:szCs w:val="24"/>
        </w:rPr>
        <w:t>ležnih tijela izvedenim radovima;</w:t>
      </w:r>
    </w:p>
    <w:p w14:paraId="781F8F23" w14:textId="77777777" w:rsidR="00074687" w:rsidRDefault="00D75183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 xml:space="preserve">ne dostavi sredstva osiguranja  (policu osiguranja i bjanko zadužnicu) u  traženom roku ili su ista </w:t>
      </w:r>
    </w:p>
    <w:p w14:paraId="6DC3312A" w14:textId="77777777" w:rsidR="00D75183" w:rsidRDefault="00D75183" w:rsidP="00560DF0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istekla;</w:t>
      </w:r>
    </w:p>
    <w:p w14:paraId="74421769" w14:textId="77777777" w:rsidR="00437750" w:rsidRPr="00D75183" w:rsidRDefault="00437750" w:rsidP="00560DF0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2688FA6D" w14:textId="77777777" w:rsidR="002C04CE" w:rsidRDefault="00D75183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 xml:space="preserve">ne dostavlja račune o izvršenim radovima na građenju priključka u GPZ naslovljene na podnositelja </w:t>
      </w:r>
      <w:r w:rsidRPr="00D75183">
        <w:rPr>
          <w:rFonts w:ascii="Arial" w:hAnsi="Arial" w:cs="Arial"/>
          <w:color w:val="000000"/>
          <w:sz w:val="21"/>
          <w:szCs w:val="24"/>
        </w:rPr>
        <w:lastRenderedPageBreak/>
        <w:t>zahtjeva (vlasnik/investitor) za priključenje na sustav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 xml:space="preserve">a, a u svrhu prijenosa u </w:t>
      </w:r>
    </w:p>
    <w:p w14:paraId="6FFBF4FF" w14:textId="77777777" w:rsidR="00D75183" w:rsidRPr="002C04CE" w:rsidRDefault="00D75183" w:rsidP="00560DF0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 xml:space="preserve">dugotrajnu </w:t>
      </w:r>
      <w:r w:rsidRPr="002C04CE">
        <w:rPr>
          <w:rFonts w:ascii="Arial" w:hAnsi="Arial" w:cs="Arial"/>
          <w:color w:val="000000"/>
          <w:sz w:val="21"/>
          <w:szCs w:val="24"/>
        </w:rPr>
        <w:t>imovinu vrijednosti priključka;</w:t>
      </w:r>
    </w:p>
    <w:p w14:paraId="2FF2CCD4" w14:textId="77777777" w:rsidR="00D75183" w:rsidRPr="00D75183" w:rsidRDefault="00D75183" w:rsidP="00560DF0">
      <w:pPr>
        <w:pStyle w:val="ListParagraph"/>
        <w:widowControl w:val="0"/>
        <w:numPr>
          <w:ilvl w:val="0"/>
          <w:numId w:val="10"/>
        </w:numPr>
        <w:tabs>
          <w:tab w:val="left" w:pos="6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ovlašteni izvođač priključaka svojim postupanjem šteti ugledu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10A8B3F7" w14:textId="77777777" w:rsidR="00D75183" w:rsidRPr="00D75183" w:rsidRDefault="00D75183" w:rsidP="00560DF0">
      <w:pPr>
        <w:pStyle w:val="ListParagraph"/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330CC121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7C2F1D">
        <w:rPr>
          <w:rFonts w:ascii="Arial" w:hAnsi="Arial" w:cs="Arial"/>
          <w:sz w:val="21"/>
          <w:szCs w:val="24"/>
        </w:rPr>
        <w:t xml:space="preserve">U slučaju iz stavka 1. ovog članka </w:t>
      </w:r>
      <w:r>
        <w:rPr>
          <w:rFonts w:ascii="Arial" w:hAnsi="Arial" w:cs="Arial"/>
          <w:color w:val="000000"/>
          <w:sz w:val="21"/>
          <w:szCs w:val="24"/>
        </w:rPr>
        <w:t>izvođač koji je izgubio Ovlaštenje za gradnju priključaka može podnijeti zahtjev za izdavanje Ovlaštenja tek nakon 1 (jedne) godine od dana gubitka Ovlaštenja.</w:t>
      </w:r>
    </w:p>
    <w:p w14:paraId="0B59E3E3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Iznimno od prethodnog stavka, ovlašteni izvođač priključaka ne može ponovno podnijeti zahtjev za izdavanje Ovlaštenja ukoliko je:</w:t>
      </w:r>
    </w:p>
    <w:p w14:paraId="1288273A" w14:textId="77777777" w:rsidR="00D75183" w:rsidRDefault="00437750" w:rsidP="00560DF0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1)  </w:t>
      </w:r>
      <w:r w:rsidR="00D75183">
        <w:rPr>
          <w:rFonts w:ascii="Arial" w:hAnsi="Arial" w:cs="Arial"/>
          <w:color w:val="000000"/>
          <w:sz w:val="21"/>
          <w:szCs w:val="24"/>
        </w:rPr>
        <w:t>izvodio neovlašteno radove na distribucijskom sustavu, priključku i plinskoj instalaciji;</w:t>
      </w:r>
    </w:p>
    <w:p w14:paraId="0C55928C" w14:textId="77777777" w:rsidR="00D75183" w:rsidRDefault="00437750" w:rsidP="00560DF0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2)  </w:t>
      </w:r>
      <w:r w:rsidR="00D75183">
        <w:rPr>
          <w:rFonts w:ascii="Arial" w:hAnsi="Arial" w:cs="Arial"/>
          <w:color w:val="000000"/>
          <w:sz w:val="21"/>
          <w:szCs w:val="24"/>
        </w:rPr>
        <w:t>neovlašteno demontirao plinomjer i/ili opremu na distribucijskom sustavu GPZ</w:t>
      </w:r>
      <w:r w:rsidR="00D75183">
        <w:rPr>
          <w:rFonts w:ascii="Arial" w:hAnsi="Arial" w:cs="Arial"/>
          <w:color w:val="000000"/>
          <w:sz w:val="21"/>
          <w:szCs w:val="24"/>
        </w:rPr>
        <w:noBreakHyphen/>
        <w:t>a;</w:t>
      </w:r>
    </w:p>
    <w:p w14:paraId="49E3BA5C" w14:textId="77777777" w:rsidR="00D75183" w:rsidRDefault="00437750" w:rsidP="00560DF0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3)  </w:t>
      </w:r>
      <w:r w:rsidR="00D75183">
        <w:rPr>
          <w:rFonts w:ascii="Arial" w:hAnsi="Arial" w:cs="Arial"/>
          <w:color w:val="000000"/>
          <w:sz w:val="21"/>
          <w:szCs w:val="24"/>
        </w:rPr>
        <w:t>izvođenjem radova omogućio neovlaštenu potrošnju plina;</w:t>
      </w:r>
    </w:p>
    <w:p w14:paraId="4071296C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4)</w:t>
      </w:r>
      <w:r w:rsidR="00437750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>nemarno i nekvalitetno izveo radove u toj mjeri da bitno ugrožavaju sigurnu i pouzdanu opskrbu plinom, odnosno sustav distribucije plinom.</w:t>
      </w:r>
    </w:p>
    <w:p w14:paraId="504EF172" w14:textId="77777777" w:rsidR="00D75183" w:rsidRPr="00596B7F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GPZ zadržava pravo objave na internetskim stranicama za Ovlaštene izvođače priključka koji su </w:t>
      </w:r>
      <w:r w:rsidRPr="00596B7F">
        <w:rPr>
          <w:rFonts w:ascii="Arial" w:hAnsi="Arial" w:cs="Arial"/>
          <w:color w:val="000000"/>
          <w:sz w:val="21"/>
          <w:szCs w:val="24"/>
        </w:rPr>
        <w:t>privremeno ili trajno izgubili status sve dok gospodarski subjekt postoji ili do reguliranja statusa.</w:t>
      </w:r>
    </w:p>
    <w:p w14:paraId="7F917AC0" w14:textId="77777777" w:rsidR="00D75183" w:rsidRPr="007C2F1D" w:rsidRDefault="00D75183" w:rsidP="00560DF0">
      <w:pPr>
        <w:pStyle w:val="ListParagraph"/>
        <w:ind w:left="0"/>
        <w:jc w:val="both"/>
        <w:rPr>
          <w:sz w:val="21"/>
          <w:szCs w:val="21"/>
        </w:rPr>
      </w:pPr>
    </w:p>
    <w:p w14:paraId="0B1F1DE0" w14:textId="77777777" w:rsidR="00D75183" w:rsidRDefault="00D75183" w:rsidP="00560DF0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  <w:r w:rsidRPr="007C2F1D">
        <w:rPr>
          <w:rFonts w:ascii="Arial" w:hAnsi="Arial" w:cs="Arial"/>
          <w:sz w:val="21"/>
          <w:szCs w:val="21"/>
        </w:rPr>
        <w:t>Ovaj Sporazum prestaje ako ovlašteni izvođač plinskih priključaka prestane postojati.</w:t>
      </w:r>
    </w:p>
    <w:p w14:paraId="43C9D33F" w14:textId="77777777" w:rsidR="00437750" w:rsidRPr="007C2F1D" w:rsidRDefault="00437750" w:rsidP="00560DF0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14:paraId="30B9EC8F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9.</w:t>
      </w:r>
    </w:p>
    <w:p w14:paraId="67B4E72A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u slučajevima gubitka ovlaštenja, GPZ pisanim putem obavještava Ovlaštenog izvođača o gubitku statusa, kao i sljedeće institucije:</w:t>
      </w:r>
    </w:p>
    <w:p w14:paraId="22151F76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F64A63F" w14:textId="77777777" w:rsidR="00D75183" w:rsidRPr="00D75183" w:rsidRDefault="00D75183" w:rsidP="00560DF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stručne službe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a;</w:t>
      </w:r>
    </w:p>
    <w:p w14:paraId="734A7116" w14:textId="77777777" w:rsidR="00D75183" w:rsidRPr="00D75183" w:rsidRDefault="00D75183" w:rsidP="00560DF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Hrvatska komora inženjera strojarstva /građevinarstva /elektrotehnike, Ulica grada Vukovara 271, 10 000 Zagreb.</w:t>
      </w:r>
    </w:p>
    <w:p w14:paraId="09E14DA9" w14:textId="77777777" w:rsidR="00560DF0" w:rsidRDefault="00560DF0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236CF8D4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10.</w:t>
      </w:r>
    </w:p>
    <w:p w14:paraId="2692ABD8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izmjena zakona i podzakonskih propisa kojima se uređuje energetski sektor, regulacija energetskih djelatnosti i tržište plina automatski se primjenjuje na ovaj Sporazum, bez potrebe izmjene samog Sporazuma.</w:t>
      </w:r>
    </w:p>
    <w:p w14:paraId="63D7343D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Na sva pitanja koja nisu regulirana ovim Sporazumom primjenjivat će se odgovarajuće odredbe svih važećih zakona kojima se uređuje energetski sektor, regulacija energetskih djelatnosti i tržište plina, kao i propisa donesenih na temelju tih zakona, a Sporazumne strane takva pitanja mogu posebno regulirati dodatnim ugovorima ili odlukama u pisanom obliku.</w:t>
      </w:r>
    </w:p>
    <w:p w14:paraId="51FBFFE5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4B94D812" w14:textId="77777777" w:rsidR="00437750" w:rsidRDefault="00437750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8320940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11.</w:t>
      </w:r>
    </w:p>
    <w:p w14:paraId="2299A682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Sve obavijesti i dostava dokumentacije obavljat će se temeljem Kontakt obrasca koji je sastavni dio ovog Sporazuma.</w:t>
      </w:r>
    </w:p>
    <w:p w14:paraId="7B957CEC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30E676AD" w14:textId="77777777" w:rsidR="00437750" w:rsidRDefault="00437750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46397F4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12.</w:t>
      </w:r>
    </w:p>
    <w:p w14:paraId="4BC91B98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eventualne sporove iz ovog Sporazuma, prvenstveno će rješavati sporazumno, a ukoliko u tome ne uspiju ugovara se nadležnost stvarno nadležnog suda u Zagrebu.</w:t>
      </w:r>
    </w:p>
    <w:p w14:paraId="7D3479A5" w14:textId="77777777" w:rsidR="00D75183" w:rsidRPr="00560DF0" w:rsidRDefault="00D75183" w:rsidP="0056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612BB091" w14:textId="77777777" w:rsidR="00560DF0" w:rsidRDefault="00560DF0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br w:type="page"/>
      </w:r>
    </w:p>
    <w:p w14:paraId="64218DCE" w14:textId="77777777" w:rsidR="00D75183" w:rsidRDefault="00D75183" w:rsidP="00560D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13.</w:t>
      </w:r>
    </w:p>
    <w:p w14:paraId="7649FD96" w14:textId="77777777" w:rsidR="00560DF0" w:rsidRPr="009A1E47" w:rsidRDefault="00D75183" w:rsidP="009A1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je sastavljen u </w:t>
      </w:r>
      <w:r w:rsidR="00F05A54">
        <w:rPr>
          <w:rFonts w:ascii="Arial" w:hAnsi="Arial" w:cs="Arial"/>
          <w:color w:val="000000"/>
          <w:sz w:val="21"/>
          <w:szCs w:val="24"/>
        </w:rPr>
        <w:t>3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F05A54">
        <w:rPr>
          <w:rFonts w:ascii="Arial" w:hAnsi="Arial" w:cs="Arial"/>
          <w:color w:val="000000"/>
          <w:sz w:val="21"/>
          <w:szCs w:val="24"/>
        </w:rPr>
        <w:t>tri</w:t>
      </w:r>
      <w:r>
        <w:rPr>
          <w:rFonts w:ascii="Arial" w:hAnsi="Arial" w:cs="Arial"/>
          <w:color w:val="000000"/>
          <w:sz w:val="21"/>
          <w:szCs w:val="24"/>
        </w:rPr>
        <w:t>) istovjetn</w:t>
      </w:r>
      <w:r w:rsidR="00F05A54">
        <w:rPr>
          <w:rFonts w:ascii="Arial" w:hAnsi="Arial" w:cs="Arial"/>
          <w:color w:val="000000"/>
          <w:sz w:val="21"/>
          <w:szCs w:val="24"/>
        </w:rPr>
        <w:t>a</w:t>
      </w:r>
      <w:r>
        <w:rPr>
          <w:rFonts w:ascii="Arial" w:hAnsi="Arial" w:cs="Arial"/>
          <w:color w:val="000000"/>
          <w:sz w:val="21"/>
          <w:szCs w:val="24"/>
        </w:rPr>
        <w:t xml:space="preserve"> primjer</w:t>
      </w:r>
      <w:r w:rsidR="00F05A54">
        <w:rPr>
          <w:rFonts w:ascii="Arial" w:hAnsi="Arial" w:cs="Arial"/>
          <w:color w:val="000000"/>
          <w:sz w:val="21"/>
          <w:szCs w:val="24"/>
        </w:rPr>
        <w:t>ka</w:t>
      </w:r>
      <w:r>
        <w:rPr>
          <w:rFonts w:ascii="Arial" w:hAnsi="Arial" w:cs="Arial"/>
          <w:color w:val="000000"/>
          <w:sz w:val="21"/>
          <w:szCs w:val="24"/>
        </w:rPr>
        <w:t xml:space="preserve"> od kojih GPZ zadržava </w:t>
      </w:r>
      <w:r w:rsidR="00F05A54">
        <w:rPr>
          <w:rFonts w:ascii="Arial" w:hAnsi="Arial" w:cs="Arial"/>
          <w:color w:val="000000"/>
          <w:sz w:val="21"/>
          <w:szCs w:val="24"/>
        </w:rPr>
        <w:t>2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F05A54">
        <w:rPr>
          <w:rFonts w:ascii="Arial" w:hAnsi="Arial" w:cs="Arial"/>
          <w:color w:val="000000"/>
          <w:sz w:val="21"/>
          <w:szCs w:val="24"/>
        </w:rPr>
        <w:t>dva</w:t>
      </w:r>
      <w:r>
        <w:rPr>
          <w:rFonts w:ascii="Arial" w:hAnsi="Arial" w:cs="Arial"/>
          <w:color w:val="000000"/>
          <w:sz w:val="21"/>
          <w:szCs w:val="24"/>
        </w:rPr>
        <w:t>), a Ovlašteni izvođač 1 (jedan) primjerak.</w:t>
      </w:r>
    </w:p>
    <w:p w14:paraId="0F9256F6" w14:textId="77777777" w:rsidR="00560DF0" w:rsidRDefault="00560DF0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</w:p>
    <w:p w14:paraId="7C1ECB65" w14:textId="77777777" w:rsidR="00560DF0" w:rsidRDefault="00560DF0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968"/>
        <w:gridCol w:w="4293"/>
      </w:tblGrid>
      <w:tr w:rsidR="00560DF0" w14:paraId="30CD6212" w14:textId="77777777" w:rsidTr="00E71F07">
        <w:tc>
          <w:tcPr>
            <w:tcW w:w="4361" w:type="dxa"/>
          </w:tcPr>
          <w:p w14:paraId="446DCC17" w14:textId="77777777" w:rsidR="00560DF0" w:rsidRPr="00C44944" w:rsidRDefault="00000000" w:rsidP="00C4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alias w:val="Vlasnik obrta"/>
                <w:tag w:val="Vlasnik obrta"/>
                <w:id w:val="1908109383"/>
                <w:placeholder>
                  <w:docPart w:val="79BF21C8DCD1490B8FFDF620AE7C1A7E"/>
                </w:placeholder>
                <w:showingPlcHdr/>
                <w:text/>
              </w:sdtPr>
              <w:sdtContent>
                <w:permStart w:id="652872067" w:edGrp="everyone"/>
                <w:r w:rsidR="00C44944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652872067"/>
              </w:sdtContent>
            </w:sdt>
          </w:p>
        </w:tc>
        <w:tc>
          <w:tcPr>
            <w:tcW w:w="992" w:type="dxa"/>
          </w:tcPr>
          <w:p w14:paraId="433B657F" w14:textId="77777777" w:rsidR="00560DF0" w:rsidRDefault="00560DF0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58B19C7E" w14:textId="77777777" w:rsidR="00560DF0" w:rsidRDefault="00560DF0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GRADSKA PLINARA ZAGREB d.o.o.</w:t>
            </w:r>
          </w:p>
        </w:tc>
      </w:tr>
      <w:tr w:rsidR="00560DF0" w14:paraId="2C57CF92" w14:textId="77777777" w:rsidTr="00E71F07">
        <w:tc>
          <w:tcPr>
            <w:tcW w:w="4361" w:type="dxa"/>
          </w:tcPr>
          <w:p w14:paraId="52380D47" w14:textId="77777777" w:rsidR="00560DF0" w:rsidRPr="00C44944" w:rsidRDefault="00560DF0" w:rsidP="00C44944">
            <w:pPr>
              <w:pStyle w:val="ListParagraph"/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44944">
              <w:rPr>
                <w:rFonts w:ascii="Arial" w:hAnsi="Arial" w:cs="Arial"/>
                <w:b/>
                <w:sz w:val="19"/>
                <w:szCs w:val="19"/>
              </w:rPr>
              <w:t xml:space="preserve">vlasnik obrta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alias w:val="Naziv obrta"/>
                <w:tag w:val="Naziv obrta"/>
                <w:id w:val="-1458483046"/>
                <w:placeholder>
                  <w:docPart w:val="3FD33C0175D8444CBB594456AEA8EDE1"/>
                </w:placeholder>
                <w:showingPlcHdr/>
                <w:text/>
              </w:sdtPr>
              <w:sdtContent>
                <w:permStart w:id="140146986" w:edGrp="everyone"/>
                <w:r w:rsidR="00C44944" w:rsidRPr="00453B9D">
                  <w:rPr>
                    <w:rStyle w:val="PlaceholderText"/>
                  </w:rPr>
                  <w:t>Click here to enter text.</w:t>
                </w:r>
                <w:permEnd w:id="140146986"/>
              </w:sdtContent>
            </w:sdt>
            <w:r w:rsidR="00C44944" w:rsidRPr="00C449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14:paraId="4B62343C" w14:textId="77777777" w:rsidR="00560DF0" w:rsidRDefault="00560DF0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117ABAAA" w14:textId="77777777" w:rsidR="00560DF0" w:rsidRDefault="00697C4E" w:rsidP="0069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 w:rsidRPr="00697C4E">
              <w:rPr>
                <w:rFonts w:ascii="Arial" w:hAnsi="Arial" w:cs="Arial"/>
                <w:color w:val="000000"/>
                <w:sz w:val="19"/>
                <w:szCs w:val="19"/>
              </w:rPr>
              <w:t>po ovlaštenju</w:t>
            </w:r>
          </w:p>
        </w:tc>
      </w:tr>
      <w:tr w:rsidR="00560DF0" w14:paraId="6C5FF91F" w14:textId="77777777" w:rsidTr="00E71F07">
        <w:trPr>
          <w:trHeight w:val="688"/>
        </w:trPr>
        <w:tc>
          <w:tcPr>
            <w:tcW w:w="4361" w:type="dxa"/>
            <w:tcBorders>
              <w:bottom w:val="single" w:sz="12" w:space="0" w:color="auto"/>
            </w:tcBorders>
          </w:tcPr>
          <w:p w14:paraId="3FC2D647" w14:textId="77777777" w:rsidR="00560DF0" w:rsidRPr="00C44944" w:rsidRDefault="00560DF0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992" w:type="dxa"/>
          </w:tcPr>
          <w:p w14:paraId="30A32B26" w14:textId="77777777" w:rsidR="00560DF0" w:rsidRDefault="00560DF0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bottom w:val="single" w:sz="12" w:space="0" w:color="auto"/>
            </w:tcBorders>
          </w:tcPr>
          <w:p w14:paraId="7EBB23F9" w14:textId="77777777" w:rsidR="00560DF0" w:rsidRDefault="00560DF0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</w:tr>
      <w:tr w:rsidR="00560DF0" w14:paraId="4B1F132E" w14:textId="77777777" w:rsidTr="00E71F07">
        <w:tc>
          <w:tcPr>
            <w:tcW w:w="4361" w:type="dxa"/>
            <w:tcBorders>
              <w:top w:val="single" w:sz="12" w:space="0" w:color="auto"/>
            </w:tcBorders>
          </w:tcPr>
          <w:p w14:paraId="38E5093B" w14:textId="77777777" w:rsidR="00560DF0" w:rsidRPr="00C44944" w:rsidRDefault="00000000" w:rsidP="009A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Vlasnik obrta"/>
                <w:tag w:val="Vlasnik obrta"/>
                <w:id w:val="1701509735"/>
                <w:placeholder>
                  <w:docPart w:val="A23469250E224B8B9F370E482B4D4D07"/>
                </w:placeholder>
                <w:showingPlcHdr/>
                <w:text/>
              </w:sdtPr>
              <w:sdtContent>
                <w:permStart w:id="555108193" w:edGrp="everyone"/>
                <w:r w:rsidR="00C44944" w:rsidRPr="005A5275">
                  <w:rPr>
                    <w:rStyle w:val="PlaceholderText"/>
                    <w:color w:val="auto"/>
                  </w:rPr>
                  <w:t>Click here to enter text.</w:t>
                </w:r>
                <w:permEnd w:id="555108193"/>
              </w:sdtContent>
            </w:sdt>
          </w:p>
        </w:tc>
        <w:tc>
          <w:tcPr>
            <w:tcW w:w="992" w:type="dxa"/>
          </w:tcPr>
          <w:p w14:paraId="459FF6B9" w14:textId="77777777" w:rsidR="00560DF0" w:rsidRDefault="00560DF0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top w:val="single" w:sz="12" w:space="0" w:color="auto"/>
            </w:tcBorders>
          </w:tcPr>
          <w:p w14:paraId="24C8EC54" w14:textId="77777777" w:rsidR="00560DF0" w:rsidRDefault="00C06723" w:rsidP="00697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Trpimir Barun</w:t>
            </w:r>
            <w:r w:rsidR="00697C4E" w:rsidRPr="00697C4E">
              <w:rPr>
                <w:rFonts w:ascii="Arial" w:hAnsi="Arial" w:cs="Arial"/>
                <w:color w:val="000000"/>
                <w:sz w:val="19"/>
                <w:szCs w:val="19"/>
              </w:rPr>
              <w:t>, dipl.ing.</w:t>
            </w:r>
          </w:p>
        </w:tc>
      </w:tr>
      <w:tr w:rsidR="009A1E47" w14:paraId="0D658D17" w14:textId="77777777" w:rsidTr="00E71F07">
        <w:tc>
          <w:tcPr>
            <w:tcW w:w="4361" w:type="dxa"/>
          </w:tcPr>
          <w:p w14:paraId="022F9C30" w14:textId="77777777" w:rsidR="009A1E47" w:rsidRPr="00541277" w:rsidRDefault="009A1E47" w:rsidP="009A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7787940F" w14:textId="77777777" w:rsidR="009A1E47" w:rsidRDefault="009A1E47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2747ED41" w14:textId="77777777" w:rsidR="009A1E47" w:rsidRDefault="009A1E47" w:rsidP="009A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E47" w14:paraId="6A4AF33C" w14:textId="77777777" w:rsidTr="00E71F07">
        <w:tc>
          <w:tcPr>
            <w:tcW w:w="4361" w:type="dxa"/>
          </w:tcPr>
          <w:p w14:paraId="0BE260DC" w14:textId="77777777" w:rsidR="009A1E47" w:rsidRPr="00541277" w:rsidRDefault="009A1E47" w:rsidP="009A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06AA7F90" w14:textId="77777777" w:rsidR="009A1E47" w:rsidRDefault="009A1E47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55EC6E29" w14:textId="77777777" w:rsidR="009A1E47" w:rsidRDefault="009A1E47" w:rsidP="009A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E47" w14:paraId="20ECECCE" w14:textId="77777777" w:rsidTr="00E71F07">
        <w:tc>
          <w:tcPr>
            <w:tcW w:w="4361" w:type="dxa"/>
          </w:tcPr>
          <w:p w14:paraId="5862248E" w14:textId="77777777" w:rsidR="009A1E47" w:rsidRPr="00541277" w:rsidRDefault="009A1E47" w:rsidP="009A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48213AAB" w14:textId="77777777" w:rsidR="009A1E47" w:rsidRDefault="009A1E47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3DD49F38" w14:textId="77777777" w:rsidR="009A1E47" w:rsidRDefault="009A1E47" w:rsidP="009A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9A1E47" w14:paraId="77C75AB3" w14:textId="77777777" w:rsidTr="00E71F07">
        <w:tc>
          <w:tcPr>
            <w:tcW w:w="4361" w:type="dxa"/>
          </w:tcPr>
          <w:p w14:paraId="3C455CEC" w14:textId="77777777" w:rsidR="009A1E47" w:rsidRPr="00541277" w:rsidRDefault="009A1E47" w:rsidP="009A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  <w:tc>
          <w:tcPr>
            <w:tcW w:w="992" w:type="dxa"/>
          </w:tcPr>
          <w:p w14:paraId="4C0AAB84" w14:textId="77777777" w:rsidR="009A1E47" w:rsidRDefault="009A1E47" w:rsidP="0056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5062C25D" w14:textId="77777777" w:rsidR="009A1E47" w:rsidRDefault="009A1E47" w:rsidP="009A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</w:tr>
    </w:tbl>
    <w:p w14:paraId="35EF7AF7" w14:textId="77777777" w:rsidR="002B03E3" w:rsidRDefault="002B03E3" w:rsidP="00560DF0"/>
    <w:p w14:paraId="3F4D2BF9" w14:textId="77777777" w:rsidR="009A1E47" w:rsidRDefault="009A1E47">
      <w:pPr>
        <w:spacing w:after="160" w:line="259" w:lineRule="auto"/>
      </w:pPr>
      <w:r>
        <w:br w:type="page"/>
      </w:r>
    </w:p>
    <w:p w14:paraId="0E9CCBEC" w14:textId="77777777" w:rsidR="002B03E3" w:rsidRDefault="002B03E3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KONTAKT OBRAZAC</w:t>
      </w:r>
      <w:r>
        <w:rPr>
          <w:rFonts w:ascii="Arial" w:hAnsi="Arial" w:cs="Arial"/>
          <w:color w:val="000000"/>
          <w:sz w:val="21"/>
          <w:szCs w:val="24"/>
        </w:rPr>
        <w:t>¹</w:t>
      </w:r>
    </w:p>
    <w:p w14:paraId="3047D5C2" w14:textId="77777777" w:rsidR="002B03E3" w:rsidRDefault="002B03E3" w:rsidP="00560DF0">
      <w:pPr>
        <w:widowControl w:val="0"/>
        <w:autoSpaceDE w:val="0"/>
        <w:autoSpaceDN w:val="0"/>
        <w:adjustRightInd w:val="0"/>
        <w:spacing w:after="0" w:line="240" w:lineRule="auto"/>
      </w:pPr>
    </w:p>
    <w:p w14:paraId="4EE02FB8" w14:textId="77777777" w:rsidR="002B03E3" w:rsidRDefault="002B03E3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GPZ:</w:t>
      </w:r>
    </w:p>
    <w:p w14:paraId="0993812F" w14:textId="77777777" w:rsidR="002B03E3" w:rsidRDefault="002B03E3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7ACFABA8" w14:textId="77777777" w:rsidR="002B03E3" w:rsidRDefault="008F3FCC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adresa:              Radnička cesta 1, Zagreb</w:t>
      </w:r>
    </w:p>
    <w:p w14:paraId="0BF94618" w14:textId="77777777" w:rsidR="002B03E3" w:rsidRDefault="008F3FCC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e</w:t>
      </w:r>
      <w:r w:rsidR="002B03E3">
        <w:rPr>
          <w:rFonts w:ascii="Arial" w:hAnsi="Arial" w:cs="Arial"/>
          <w:color w:val="000000"/>
          <w:sz w:val="21"/>
          <w:szCs w:val="24"/>
        </w:rPr>
        <w:noBreakHyphen/>
        <w:t>mail:</w:t>
      </w:r>
      <w:r w:rsidR="002B03E3"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2B03E3">
        <w:rPr>
          <w:rFonts w:ascii="Arial" w:hAnsi="Arial" w:cs="Arial"/>
          <w:color w:val="000000"/>
          <w:sz w:val="21"/>
          <w:szCs w:val="24"/>
        </w:rPr>
        <w:t xml:space="preserve">              </w:t>
      </w:r>
      <w:r w:rsidR="00C06723">
        <w:rPr>
          <w:rFonts w:ascii="Arial" w:hAnsi="Arial" w:cs="Arial"/>
          <w:color w:val="000000"/>
          <w:sz w:val="21"/>
          <w:szCs w:val="24"/>
        </w:rPr>
        <w:t>trpimir.barun</w:t>
      </w:r>
      <w:hyperlink r:id="rId8" w:history="1">
        <w:r w:rsidR="002B03E3"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t>@plinara</w:t>
        </w:r>
        <w:r w:rsidR="002B03E3"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noBreakHyphen/>
          <w:t>zagreb.hr</w:t>
        </w:r>
      </w:hyperlink>
    </w:p>
    <w:p w14:paraId="7502B625" w14:textId="77777777" w:rsidR="002B03E3" w:rsidRDefault="008F3FCC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tel:</w:t>
      </w:r>
      <w:r w:rsidR="002B03E3"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2B03E3">
        <w:rPr>
          <w:rFonts w:ascii="Arial" w:hAnsi="Arial" w:cs="Arial"/>
          <w:color w:val="000000"/>
          <w:sz w:val="21"/>
          <w:szCs w:val="24"/>
        </w:rPr>
        <w:t xml:space="preserve">                    01/6437</w:t>
      </w:r>
      <w:r w:rsidR="002B03E3">
        <w:rPr>
          <w:rFonts w:ascii="Arial" w:hAnsi="Arial" w:cs="Arial"/>
          <w:color w:val="000000"/>
          <w:sz w:val="21"/>
          <w:szCs w:val="24"/>
        </w:rPr>
        <w:noBreakHyphen/>
        <w:t>6</w:t>
      </w:r>
      <w:r w:rsidR="00C06723">
        <w:rPr>
          <w:rFonts w:ascii="Arial" w:hAnsi="Arial" w:cs="Arial"/>
          <w:color w:val="000000"/>
          <w:sz w:val="21"/>
          <w:szCs w:val="24"/>
        </w:rPr>
        <w:t>77</w:t>
      </w:r>
    </w:p>
    <w:p w14:paraId="0412A8D3" w14:textId="77777777" w:rsidR="002B03E3" w:rsidRDefault="008F3FCC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</w:r>
      <w:r w:rsidR="002B03E3">
        <w:rPr>
          <w:rFonts w:ascii="Arial" w:hAnsi="Arial" w:cs="Arial"/>
          <w:color w:val="000000"/>
          <w:sz w:val="21"/>
          <w:szCs w:val="24"/>
        </w:rPr>
        <w:t>kontakt osoba:</w:t>
      </w:r>
      <w:r w:rsidR="002B03E3"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2B03E3">
        <w:rPr>
          <w:rFonts w:ascii="Arial" w:hAnsi="Arial" w:cs="Arial"/>
          <w:color w:val="000000"/>
          <w:sz w:val="21"/>
          <w:szCs w:val="24"/>
        </w:rPr>
        <w:t xml:space="preserve"> </w:t>
      </w:r>
      <w:r w:rsidR="00C06723">
        <w:rPr>
          <w:rFonts w:ascii="Arial" w:hAnsi="Arial" w:cs="Arial"/>
          <w:color w:val="000000"/>
          <w:sz w:val="21"/>
          <w:szCs w:val="24"/>
        </w:rPr>
        <w:t xml:space="preserve"> Trpimir Barun</w:t>
      </w:r>
    </w:p>
    <w:p w14:paraId="5AE35209" w14:textId="77777777" w:rsidR="002B03E3" w:rsidRDefault="002B03E3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5DCF03A0" w14:textId="77777777" w:rsidR="002B03E3" w:rsidRDefault="002B03E3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69CB0197" w14:textId="77777777" w:rsidR="002B03E3" w:rsidRPr="00C44944" w:rsidRDefault="00000000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1"/>
          </w:rPr>
          <w:alias w:val="Naziv obrta"/>
          <w:tag w:val="Naziv obrta"/>
          <w:id w:val="-1125779159"/>
          <w:placeholder>
            <w:docPart w:val="D663EA6396B34B24897A8F74E47A99FC"/>
          </w:placeholder>
          <w:showingPlcHdr/>
          <w:text/>
        </w:sdtPr>
        <w:sdtContent>
          <w:permStart w:id="1322272117" w:edGrp="everyone"/>
          <w:r w:rsidR="002D5327" w:rsidRPr="00453B9D">
            <w:rPr>
              <w:rStyle w:val="PlaceholderText"/>
            </w:rPr>
            <w:t>Click here to enter text.</w:t>
          </w:r>
          <w:permEnd w:id="1322272117"/>
        </w:sdtContent>
      </w:sdt>
    </w:p>
    <w:p w14:paraId="2C08F059" w14:textId="77777777" w:rsidR="002B03E3" w:rsidRPr="00C44944" w:rsidRDefault="002B03E3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</w:p>
    <w:p w14:paraId="6DF94EC9" w14:textId="77777777" w:rsidR="002B03E3" w:rsidRPr="00C44944" w:rsidRDefault="008F3FCC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C44944">
        <w:rPr>
          <w:rFonts w:ascii="Arial" w:hAnsi="Arial" w:cs="Arial"/>
          <w:sz w:val="21"/>
          <w:szCs w:val="24"/>
        </w:rPr>
        <w:tab/>
      </w:r>
      <w:r w:rsidR="002B03E3" w:rsidRPr="00C44944">
        <w:rPr>
          <w:rFonts w:ascii="Arial" w:hAnsi="Arial" w:cs="Arial"/>
          <w:sz w:val="21"/>
          <w:szCs w:val="24"/>
        </w:rPr>
        <w:t xml:space="preserve">adresa:              </w:t>
      </w:r>
      <w:sdt>
        <w:sdtPr>
          <w:rPr>
            <w:rFonts w:ascii="Arial" w:hAnsi="Arial" w:cs="Arial"/>
            <w:sz w:val="21"/>
            <w:szCs w:val="24"/>
          </w:rPr>
          <w:alias w:val="Adresa obrta"/>
          <w:tag w:val="Adresa obrta"/>
          <w:id w:val="-2125450754"/>
          <w:placeholder>
            <w:docPart w:val="8B69554AD8114F26860A7B25C3CC470A"/>
          </w:placeholder>
          <w:showingPlcHdr/>
          <w:text/>
        </w:sdtPr>
        <w:sdtContent>
          <w:permStart w:id="1978223597" w:edGrp="everyone"/>
          <w:r w:rsidR="00C44944" w:rsidRPr="00453B9D">
            <w:rPr>
              <w:rStyle w:val="PlaceholderText"/>
            </w:rPr>
            <w:t>Click here to enter text.</w:t>
          </w:r>
          <w:permEnd w:id="1978223597"/>
        </w:sdtContent>
      </w:sdt>
      <w:r w:rsidR="00C44944" w:rsidRPr="00C44944">
        <w:rPr>
          <w:rFonts w:ascii="Arial" w:hAnsi="Arial" w:cs="Arial"/>
          <w:sz w:val="21"/>
          <w:szCs w:val="24"/>
        </w:rPr>
        <w:t xml:space="preserve"> </w:t>
      </w:r>
    </w:p>
    <w:p w14:paraId="105067AA" w14:textId="77777777" w:rsidR="002B03E3" w:rsidRPr="00C44944" w:rsidRDefault="008F3FCC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C44944">
        <w:rPr>
          <w:rFonts w:ascii="Arial" w:hAnsi="Arial" w:cs="Arial"/>
          <w:sz w:val="21"/>
          <w:szCs w:val="24"/>
        </w:rPr>
        <w:tab/>
      </w:r>
      <w:r w:rsidR="002B03E3" w:rsidRPr="00C44944">
        <w:rPr>
          <w:rFonts w:ascii="Arial" w:hAnsi="Arial" w:cs="Arial"/>
          <w:sz w:val="21"/>
          <w:szCs w:val="24"/>
        </w:rPr>
        <w:t>e</w:t>
      </w:r>
      <w:r w:rsidR="002B03E3" w:rsidRPr="00C44944">
        <w:rPr>
          <w:rFonts w:ascii="Arial" w:hAnsi="Arial" w:cs="Arial"/>
          <w:sz w:val="21"/>
          <w:szCs w:val="24"/>
        </w:rPr>
        <w:noBreakHyphen/>
        <w:t xml:space="preserve">mail: </w:t>
      </w:r>
      <w:r w:rsidR="00C44944">
        <w:rPr>
          <w:rFonts w:ascii="Arial" w:hAnsi="Arial" w:cs="Arial"/>
          <w:sz w:val="21"/>
          <w:szCs w:val="24"/>
        </w:rPr>
        <w:t xml:space="preserve">           </w:t>
      </w:r>
      <w:r w:rsidR="002B03E3" w:rsidRPr="00C44944">
        <w:rPr>
          <w:rFonts w:ascii="Arial" w:hAnsi="Arial" w:cs="Arial"/>
          <w:sz w:val="21"/>
          <w:szCs w:val="24"/>
        </w:rPr>
        <w:t xml:space="preserve">  </w:t>
      </w:r>
      <w:permStart w:id="1254256679" w:edGrp="everyone"/>
      <w:r w:rsidR="002B03E3" w:rsidRPr="00C44944">
        <w:rPr>
          <w:rFonts w:ascii="Arial" w:hAnsi="Arial" w:cs="Arial"/>
          <w:sz w:val="21"/>
          <w:szCs w:val="24"/>
        </w:rPr>
        <w:fldChar w:fldCharType="begin"/>
      </w:r>
      <w:r w:rsidR="002B03E3" w:rsidRPr="00C44944">
        <w:rPr>
          <w:rFonts w:ascii="Arial" w:hAnsi="Arial" w:cs="Arial"/>
          <w:sz w:val="21"/>
          <w:szCs w:val="24"/>
        </w:rPr>
        <w:instrText xml:space="preserve"> HYPERLINK "mailto: kinder@kinder.hr</w:instrText>
      </w:r>
    </w:p>
    <w:p w14:paraId="77A594EF" w14:textId="77777777" w:rsidR="002B03E3" w:rsidRPr="00C44944" w:rsidRDefault="002B03E3" w:rsidP="00560DF0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1"/>
          <w:szCs w:val="24"/>
          <w:u w:val="none"/>
        </w:rPr>
      </w:pPr>
      <w:r w:rsidRPr="00C44944">
        <w:rPr>
          <w:rFonts w:ascii="Arial" w:hAnsi="Arial" w:cs="Arial"/>
          <w:sz w:val="21"/>
          <w:szCs w:val="24"/>
        </w:rPr>
        <w:instrText xml:space="preserve">" </w:instrText>
      </w:r>
      <w:r w:rsidRPr="00C44944">
        <w:rPr>
          <w:rFonts w:ascii="Arial" w:hAnsi="Arial" w:cs="Arial"/>
          <w:sz w:val="21"/>
          <w:szCs w:val="24"/>
        </w:rPr>
      </w:r>
      <w:r w:rsidRPr="00C44944">
        <w:rPr>
          <w:rFonts w:ascii="Arial" w:hAnsi="Arial" w:cs="Arial"/>
          <w:sz w:val="21"/>
          <w:szCs w:val="24"/>
        </w:rPr>
        <w:fldChar w:fldCharType="separate"/>
      </w:r>
      <w:r w:rsidRPr="00C44944">
        <w:rPr>
          <w:rStyle w:val="Hyperlink"/>
          <w:rFonts w:ascii="Arial" w:hAnsi="Arial" w:cs="Arial"/>
          <w:color w:val="auto"/>
          <w:sz w:val="21"/>
          <w:szCs w:val="24"/>
          <w:u w:val="none"/>
        </w:rPr>
        <w:t xml:space="preserve"> </w:t>
      </w:r>
      <w:sdt>
        <w:sdtPr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alias w:val="E-mail adresa obrta"/>
          <w:tag w:val="E-mail adresa obrta"/>
          <w:id w:val="-857732351"/>
          <w:placeholder>
            <w:docPart w:val="693870666FF7451E91E956DF7A663C08"/>
          </w:placeholder>
          <w:showingPlcHdr/>
          <w:text/>
        </w:sdtPr>
        <w:sdtContent>
          <w:r w:rsidR="00C44944" w:rsidRPr="00453B9D">
            <w:rPr>
              <w:rStyle w:val="PlaceholderText"/>
            </w:rPr>
            <w:t>Click here to enter text.</w:t>
          </w:r>
        </w:sdtContent>
      </w:sdt>
      <w:r w:rsidR="00C44944" w:rsidRPr="00C44944">
        <w:rPr>
          <w:rStyle w:val="Hyperlink"/>
          <w:rFonts w:ascii="Arial" w:hAnsi="Arial" w:cs="Arial"/>
          <w:color w:val="auto"/>
          <w:sz w:val="21"/>
          <w:szCs w:val="24"/>
          <w:u w:val="none"/>
        </w:rPr>
        <w:t xml:space="preserve"> </w:t>
      </w:r>
    </w:p>
    <w:p w14:paraId="264F8D29" w14:textId="77777777" w:rsidR="002B03E3" w:rsidRPr="00C44944" w:rsidRDefault="00560DF0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C44944">
        <w:rPr>
          <w:rFonts w:ascii="Arial" w:hAnsi="Arial" w:cs="Arial"/>
          <w:sz w:val="21"/>
          <w:szCs w:val="24"/>
        </w:rPr>
        <w:tab/>
      </w:r>
      <w:r w:rsidR="002B03E3" w:rsidRPr="00C44944">
        <w:rPr>
          <w:rFonts w:ascii="Arial" w:hAnsi="Arial" w:cs="Arial"/>
          <w:sz w:val="21"/>
          <w:szCs w:val="24"/>
        </w:rPr>
        <w:fldChar w:fldCharType="end"/>
      </w:r>
      <w:permEnd w:id="1254256679"/>
      <w:r w:rsidR="002B03E3" w:rsidRPr="00C44944">
        <w:rPr>
          <w:rFonts w:ascii="Arial" w:hAnsi="Arial" w:cs="Arial"/>
          <w:sz w:val="21"/>
          <w:szCs w:val="24"/>
        </w:rPr>
        <w:t xml:space="preserve">tel: </w:t>
      </w:r>
      <w:r w:rsidR="00C44944">
        <w:rPr>
          <w:rFonts w:ascii="Arial" w:hAnsi="Arial" w:cs="Arial"/>
          <w:sz w:val="21"/>
          <w:szCs w:val="24"/>
        </w:rPr>
        <w:t xml:space="preserve">                </w:t>
      </w:r>
      <w:r w:rsidR="002B03E3" w:rsidRPr="00C44944">
        <w:rPr>
          <w:rFonts w:ascii="Arial" w:hAnsi="Arial" w:cs="Arial"/>
          <w:sz w:val="21"/>
          <w:szCs w:val="24"/>
        </w:rPr>
        <w:t xml:space="preserve">    </w:t>
      </w:r>
      <w:sdt>
        <w:sdtPr>
          <w:rPr>
            <w:rFonts w:ascii="Arial" w:hAnsi="Arial" w:cs="Arial"/>
            <w:sz w:val="21"/>
            <w:szCs w:val="24"/>
          </w:rPr>
          <w:alias w:val="Telefon obrta"/>
          <w:tag w:val="Telefon obrta"/>
          <w:id w:val="740603430"/>
          <w:placeholder>
            <w:docPart w:val="8EB27FE1DA1248C2915799FADE7B7F58"/>
          </w:placeholder>
          <w:showingPlcHdr/>
          <w:text/>
        </w:sdtPr>
        <w:sdtContent>
          <w:permStart w:id="1544427423" w:edGrp="everyone"/>
          <w:r w:rsidR="00C44944" w:rsidRPr="00453B9D">
            <w:rPr>
              <w:rStyle w:val="PlaceholderText"/>
            </w:rPr>
            <w:t>Click here to enter text.</w:t>
          </w:r>
          <w:permEnd w:id="1544427423"/>
        </w:sdtContent>
      </w:sdt>
      <w:r w:rsidR="00C44944" w:rsidRPr="00C44944">
        <w:rPr>
          <w:rFonts w:ascii="Arial" w:hAnsi="Arial" w:cs="Arial"/>
          <w:sz w:val="21"/>
          <w:szCs w:val="24"/>
        </w:rPr>
        <w:t xml:space="preserve"> </w:t>
      </w:r>
    </w:p>
    <w:p w14:paraId="54E72CF1" w14:textId="77777777" w:rsidR="0073162E" w:rsidRPr="00C44944" w:rsidRDefault="008F3FCC" w:rsidP="00560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C44944">
        <w:rPr>
          <w:rFonts w:ascii="Arial" w:hAnsi="Arial" w:cs="Arial"/>
          <w:sz w:val="21"/>
          <w:szCs w:val="24"/>
        </w:rPr>
        <w:tab/>
      </w:r>
      <w:r w:rsidR="002B03E3" w:rsidRPr="00C44944">
        <w:rPr>
          <w:rFonts w:ascii="Arial" w:hAnsi="Arial" w:cs="Arial"/>
          <w:sz w:val="21"/>
          <w:szCs w:val="24"/>
        </w:rPr>
        <w:t xml:space="preserve">kontakt osoba:   </w:t>
      </w:r>
      <w:sdt>
        <w:sdtPr>
          <w:rPr>
            <w:rFonts w:ascii="Arial" w:hAnsi="Arial" w:cs="Arial"/>
            <w:sz w:val="21"/>
            <w:szCs w:val="24"/>
          </w:rPr>
          <w:alias w:val="Kontakt osoba obrta"/>
          <w:tag w:val="Kontakt osoba obrta"/>
          <w:id w:val="-1315792277"/>
          <w:placeholder>
            <w:docPart w:val="63070E45052B4C5DADBF62A251A5F64C"/>
          </w:placeholder>
          <w:showingPlcHdr/>
          <w:text/>
        </w:sdtPr>
        <w:sdtContent>
          <w:permStart w:id="756301768" w:edGrp="everyone"/>
          <w:r w:rsidR="00C44944" w:rsidRPr="00453B9D">
            <w:rPr>
              <w:rStyle w:val="PlaceholderText"/>
            </w:rPr>
            <w:t>Click here to enter text.</w:t>
          </w:r>
          <w:permEnd w:id="756301768"/>
        </w:sdtContent>
      </w:sdt>
      <w:r w:rsidR="00C44944" w:rsidRPr="00C44944">
        <w:rPr>
          <w:rFonts w:ascii="Arial" w:hAnsi="Arial" w:cs="Arial"/>
          <w:sz w:val="21"/>
          <w:szCs w:val="24"/>
        </w:rPr>
        <w:t xml:space="preserve"> </w:t>
      </w:r>
    </w:p>
    <w:p w14:paraId="43B40B97" w14:textId="77777777" w:rsidR="00C0255B" w:rsidRDefault="00C0255B" w:rsidP="00560DF0">
      <w:pPr>
        <w:framePr w:w="5760" w:h="260" w:hRule="exact" w:wrap="auto" w:vAnchor="page" w:hAnchor="page" w:x="1135" w:y="15716"/>
        <w:widowControl w:val="0"/>
        <w:pBdr>
          <w:top w:val="single" w:sz="8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¹sve dostave smatrat će se uredno obavljenima ukoliko imaju potvrdu primitka</w:t>
      </w:r>
    </w:p>
    <w:p w14:paraId="6D2D8B3A" w14:textId="77777777" w:rsidR="002B03E3" w:rsidRPr="00C0255B" w:rsidRDefault="002B03E3" w:rsidP="00560DF0"/>
    <w:sectPr w:rsidR="002B03E3" w:rsidRPr="00C0255B" w:rsidSect="002B03E3">
      <w:footerReference w:type="default" r:id="rId9"/>
      <w:pgSz w:w="11906" w:h="16838" w:code="9"/>
      <w:pgMar w:top="907" w:right="1191" w:bottom="567" w:left="119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33F6" w14:textId="77777777" w:rsidR="00E111B1" w:rsidRDefault="00E111B1" w:rsidP="004320BF">
      <w:pPr>
        <w:spacing w:after="0" w:line="240" w:lineRule="auto"/>
      </w:pPr>
      <w:r>
        <w:separator/>
      </w:r>
    </w:p>
  </w:endnote>
  <w:endnote w:type="continuationSeparator" w:id="0">
    <w:p w14:paraId="1130F512" w14:textId="77777777" w:rsidR="00E111B1" w:rsidRDefault="00E111B1" w:rsidP="004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37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5"/>
        <w:szCs w:val="15"/>
      </w:rPr>
    </w:sdtEndPr>
    <w:sdtContent>
      <w:p w14:paraId="26B9D67C" w14:textId="77777777" w:rsidR="00870269" w:rsidRPr="00870269" w:rsidRDefault="00870269">
        <w:pPr>
          <w:pStyle w:val="Footer"/>
          <w:jc w:val="right"/>
          <w:rPr>
            <w:rFonts w:ascii="Arial" w:hAnsi="Arial" w:cs="Arial"/>
            <w:sz w:val="15"/>
            <w:szCs w:val="15"/>
          </w:rPr>
        </w:pPr>
        <w:r w:rsidRPr="00870269">
          <w:rPr>
            <w:rFonts w:ascii="Arial" w:hAnsi="Arial" w:cs="Arial"/>
            <w:sz w:val="15"/>
            <w:szCs w:val="15"/>
          </w:rPr>
          <w:fldChar w:fldCharType="begin"/>
        </w:r>
        <w:r w:rsidRPr="00870269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870269">
          <w:rPr>
            <w:rFonts w:ascii="Arial" w:hAnsi="Arial" w:cs="Arial"/>
            <w:sz w:val="15"/>
            <w:szCs w:val="15"/>
          </w:rPr>
          <w:fldChar w:fldCharType="separate"/>
        </w:r>
        <w:r w:rsidR="00697C4E">
          <w:rPr>
            <w:rFonts w:ascii="Arial" w:hAnsi="Arial" w:cs="Arial"/>
            <w:noProof/>
            <w:sz w:val="15"/>
            <w:szCs w:val="15"/>
          </w:rPr>
          <w:t>1</w:t>
        </w:r>
        <w:r w:rsidRPr="00870269">
          <w:rPr>
            <w:rFonts w:ascii="Arial" w:hAnsi="Arial" w:cs="Arial"/>
            <w:noProof/>
            <w:sz w:val="15"/>
            <w:szCs w:val="15"/>
          </w:rPr>
          <w:fldChar w:fldCharType="end"/>
        </w:r>
        <w:r w:rsidRPr="00870269">
          <w:rPr>
            <w:rFonts w:ascii="Arial" w:hAnsi="Arial" w:cs="Arial"/>
            <w:noProof/>
            <w:sz w:val="15"/>
            <w:szCs w:val="15"/>
          </w:rPr>
          <w:t>/5</w:t>
        </w:r>
      </w:p>
    </w:sdtContent>
  </w:sdt>
  <w:p w14:paraId="42662BB0" w14:textId="77777777" w:rsidR="00870269" w:rsidRDefault="00870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E0C0" w14:textId="77777777" w:rsidR="00E111B1" w:rsidRDefault="00E111B1" w:rsidP="004320BF">
      <w:pPr>
        <w:spacing w:after="0" w:line="240" w:lineRule="auto"/>
      </w:pPr>
      <w:r>
        <w:separator/>
      </w:r>
    </w:p>
  </w:footnote>
  <w:footnote w:type="continuationSeparator" w:id="0">
    <w:p w14:paraId="12407E32" w14:textId="77777777" w:rsidR="00E111B1" w:rsidRDefault="00E111B1" w:rsidP="0043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6F7"/>
    <w:multiLevelType w:val="hybridMultilevel"/>
    <w:tmpl w:val="4A4250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B57"/>
    <w:multiLevelType w:val="hybridMultilevel"/>
    <w:tmpl w:val="253E44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EB9"/>
    <w:multiLevelType w:val="hybridMultilevel"/>
    <w:tmpl w:val="49F83D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740"/>
    <w:multiLevelType w:val="hybridMultilevel"/>
    <w:tmpl w:val="6AFE11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6F2F"/>
    <w:multiLevelType w:val="hybridMultilevel"/>
    <w:tmpl w:val="02BADD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71C"/>
    <w:multiLevelType w:val="hybridMultilevel"/>
    <w:tmpl w:val="87868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474"/>
    <w:multiLevelType w:val="hybridMultilevel"/>
    <w:tmpl w:val="A838E6C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90D"/>
    <w:multiLevelType w:val="hybridMultilevel"/>
    <w:tmpl w:val="527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763"/>
    <w:multiLevelType w:val="hybridMultilevel"/>
    <w:tmpl w:val="55B8E8CA"/>
    <w:lvl w:ilvl="0" w:tplc="5FF81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4AA9"/>
    <w:multiLevelType w:val="hybridMultilevel"/>
    <w:tmpl w:val="84E4C4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5403F"/>
    <w:multiLevelType w:val="hybridMultilevel"/>
    <w:tmpl w:val="0F162EE6"/>
    <w:lvl w:ilvl="0" w:tplc="0624FDEC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713654110">
    <w:abstractNumId w:val="5"/>
  </w:num>
  <w:num w:numId="2" w16cid:durableId="995258864">
    <w:abstractNumId w:val="0"/>
  </w:num>
  <w:num w:numId="3" w16cid:durableId="2011253985">
    <w:abstractNumId w:val="2"/>
  </w:num>
  <w:num w:numId="4" w16cid:durableId="1562862410">
    <w:abstractNumId w:val="9"/>
  </w:num>
  <w:num w:numId="5" w16cid:durableId="1480881425">
    <w:abstractNumId w:val="1"/>
  </w:num>
  <w:num w:numId="6" w16cid:durableId="503590833">
    <w:abstractNumId w:val="8"/>
  </w:num>
  <w:num w:numId="7" w16cid:durableId="661276818">
    <w:abstractNumId w:val="6"/>
  </w:num>
  <w:num w:numId="8" w16cid:durableId="703796218">
    <w:abstractNumId w:val="7"/>
  </w:num>
  <w:num w:numId="9" w16cid:durableId="387804134">
    <w:abstractNumId w:val="4"/>
  </w:num>
  <w:num w:numId="10" w16cid:durableId="332296174">
    <w:abstractNumId w:val="10"/>
  </w:num>
  <w:num w:numId="11" w16cid:durableId="589705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9LhPekWJit/7/jrNtK2DLmn4AMVbnYV95BfgbShYqhModYn/lUz0cwN2+Eg+9ffIMRezKEh2MIc7hiyZUGsNg==" w:salt="ILXdEH9PCeLp6x1+V9i3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10870"/>
    <w:rsid w:val="0001352A"/>
    <w:rsid w:val="00014714"/>
    <w:rsid w:val="00023EC1"/>
    <w:rsid w:val="0004005D"/>
    <w:rsid w:val="000536B9"/>
    <w:rsid w:val="00055107"/>
    <w:rsid w:val="00074687"/>
    <w:rsid w:val="001A6AF8"/>
    <w:rsid w:val="001D0FDD"/>
    <w:rsid w:val="001D3C17"/>
    <w:rsid w:val="001E0D06"/>
    <w:rsid w:val="001E525A"/>
    <w:rsid w:val="001E6AB1"/>
    <w:rsid w:val="00285720"/>
    <w:rsid w:val="002B03E3"/>
    <w:rsid w:val="002C04CE"/>
    <w:rsid w:val="002D5327"/>
    <w:rsid w:val="002E6A41"/>
    <w:rsid w:val="0030346F"/>
    <w:rsid w:val="00324F45"/>
    <w:rsid w:val="00350254"/>
    <w:rsid w:val="00394789"/>
    <w:rsid w:val="0042443D"/>
    <w:rsid w:val="00430F38"/>
    <w:rsid w:val="004320BF"/>
    <w:rsid w:val="00435C79"/>
    <w:rsid w:val="00437750"/>
    <w:rsid w:val="004519F6"/>
    <w:rsid w:val="00467B24"/>
    <w:rsid w:val="0053258F"/>
    <w:rsid w:val="00541277"/>
    <w:rsid w:val="00560DF0"/>
    <w:rsid w:val="005728D9"/>
    <w:rsid w:val="00581C21"/>
    <w:rsid w:val="00596B7F"/>
    <w:rsid w:val="005E2134"/>
    <w:rsid w:val="00602378"/>
    <w:rsid w:val="00697C4E"/>
    <w:rsid w:val="006D01F1"/>
    <w:rsid w:val="0073162E"/>
    <w:rsid w:val="00731791"/>
    <w:rsid w:val="0074379F"/>
    <w:rsid w:val="007A5403"/>
    <w:rsid w:val="007C2F1D"/>
    <w:rsid w:val="007F005E"/>
    <w:rsid w:val="00870269"/>
    <w:rsid w:val="00872FAC"/>
    <w:rsid w:val="008F3FCC"/>
    <w:rsid w:val="00900900"/>
    <w:rsid w:val="009622ED"/>
    <w:rsid w:val="00981646"/>
    <w:rsid w:val="00982863"/>
    <w:rsid w:val="00996A91"/>
    <w:rsid w:val="009A1E47"/>
    <w:rsid w:val="009B08EC"/>
    <w:rsid w:val="009B1E92"/>
    <w:rsid w:val="009C789F"/>
    <w:rsid w:val="00A1454E"/>
    <w:rsid w:val="00A67D97"/>
    <w:rsid w:val="00A84AAF"/>
    <w:rsid w:val="00AC06E0"/>
    <w:rsid w:val="00AD049A"/>
    <w:rsid w:val="00B000A3"/>
    <w:rsid w:val="00B05183"/>
    <w:rsid w:val="00B21D89"/>
    <w:rsid w:val="00B2265D"/>
    <w:rsid w:val="00B24C3C"/>
    <w:rsid w:val="00B405AF"/>
    <w:rsid w:val="00B7747A"/>
    <w:rsid w:val="00B85B76"/>
    <w:rsid w:val="00BD0738"/>
    <w:rsid w:val="00BD43AE"/>
    <w:rsid w:val="00BE79F1"/>
    <w:rsid w:val="00C0255B"/>
    <w:rsid w:val="00C06723"/>
    <w:rsid w:val="00C26396"/>
    <w:rsid w:val="00C416D4"/>
    <w:rsid w:val="00C44944"/>
    <w:rsid w:val="00C72112"/>
    <w:rsid w:val="00CE2E1C"/>
    <w:rsid w:val="00D45B53"/>
    <w:rsid w:val="00D52872"/>
    <w:rsid w:val="00D7386B"/>
    <w:rsid w:val="00D75183"/>
    <w:rsid w:val="00D876F0"/>
    <w:rsid w:val="00DA3478"/>
    <w:rsid w:val="00DA629F"/>
    <w:rsid w:val="00DB5031"/>
    <w:rsid w:val="00DF0BBD"/>
    <w:rsid w:val="00E111B1"/>
    <w:rsid w:val="00E301F8"/>
    <w:rsid w:val="00E71F07"/>
    <w:rsid w:val="00EB4F27"/>
    <w:rsid w:val="00ED664A"/>
    <w:rsid w:val="00EF531E"/>
    <w:rsid w:val="00F05A54"/>
    <w:rsid w:val="00F73907"/>
    <w:rsid w:val="00F83BB8"/>
    <w:rsid w:val="00F90BF9"/>
    <w:rsid w:val="00FA5EFC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0D31E"/>
  <w15:docId w15:val="{72FF1FB7-78A4-4AC8-8158-16E12F6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BF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BF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BF"/>
    <w:rPr>
      <w:rFonts w:eastAsiaTheme="minorEastAsia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C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DF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49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4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pz@plinara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D5E482C404F76898B16772771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DDD4-1142-4B6D-8C4E-48C47725DDA0}"/>
      </w:docPartPr>
      <w:docPartBody>
        <w:p w:rsidR="00096C7F" w:rsidRDefault="00250930" w:rsidP="00250930">
          <w:pPr>
            <w:pStyle w:val="2A9D5E482C404F76898B16772771D6B9"/>
          </w:pPr>
          <w:r w:rsidRPr="00506934">
            <w:rPr>
              <w:rStyle w:val="PlaceholderText"/>
            </w:rPr>
            <w:t>Click here to enter text.</w:t>
          </w:r>
        </w:p>
      </w:docPartBody>
    </w:docPart>
    <w:docPart>
      <w:docPartPr>
        <w:name w:val="C751DBC3A22045408053F77C85FE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F471-6518-4A2F-8677-6A9893374AEE}"/>
      </w:docPartPr>
      <w:docPartBody>
        <w:p w:rsidR="00096C7F" w:rsidRDefault="00250930" w:rsidP="00250930">
          <w:pPr>
            <w:pStyle w:val="C751DBC3A22045408053F77C85FE7904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67E6FC11705546808899C1D84628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6323-0091-4739-9284-977A2E707D25}"/>
      </w:docPartPr>
      <w:docPartBody>
        <w:p w:rsidR="00096C7F" w:rsidRDefault="00250930" w:rsidP="00250930">
          <w:pPr>
            <w:pStyle w:val="67E6FC11705546808899C1D846285044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675F3D040257405DB0F814C8E636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A241-C5A5-4A78-993E-AA725B5C88C4}"/>
      </w:docPartPr>
      <w:docPartBody>
        <w:p w:rsidR="00096C7F" w:rsidRDefault="00250930" w:rsidP="00250930">
          <w:pPr>
            <w:pStyle w:val="675F3D040257405DB0F814C8E6362F6D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79BF21C8DCD1490B8FFDF620AE7C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6AE1-FE2A-4970-901A-83D89B2EA8F7}"/>
      </w:docPartPr>
      <w:docPartBody>
        <w:p w:rsidR="00096C7F" w:rsidRDefault="00250930" w:rsidP="00250930">
          <w:pPr>
            <w:pStyle w:val="79BF21C8DCD1490B8FFDF620AE7C1A7E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3FD33C0175D8444CBB594456AEA8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6802-3B40-4CAC-A8D7-6CEF897551C2}"/>
      </w:docPartPr>
      <w:docPartBody>
        <w:p w:rsidR="00096C7F" w:rsidRDefault="00250930" w:rsidP="00250930">
          <w:pPr>
            <w:pStyle w:val="3FD33C0175D8444CBB594456AEA8EDE1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A23469250E224B8B9F370E482B4D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0E8A-83FD-4695-B09D-10E71554C268}"/>
      </w:docPartPr>
      <w:docPartBody>
        <w:p w:rsidR="00096C7F" w:rsidRDefault="00250930" w:rsidP="00250930">
          <w:pPr>
            <w:pStyle w:val="A23469250E224B8B9F370E482B4D4D07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8B69554AD8114F26860A7B25C3CC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981F-4BB4-4899-BE05-C8F5185F6254}"/>
      </w:docPartPr>
      <w:docPartBody>
        <w:p w:rsidR="00096C7F" w:rsidRDefault="00250930" w:rsidP="00250930">
          <w:pPr>
            <w:pStyle w:val="8B69554AD8114F26860A7B25C3CC470A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693870666FF7451E91E956DF7A663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6E8D-43DF-4169-ADA0-4858CAB6B1A4}"/>
      </w:docPartPr>
      <w:docPartBody>
        <w:p w:rsidR="00096C7F" w:rsidRDefault="00250930" w:rsidP="00250930">
          <w:pPr>
            <w:pStyle w:val="693870666FF7451E91E956DF7A663C08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8EB27FE1DA1248C2915799FADE7B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3D61-F307-4BE5-AA88-B06F5A03B199}"/>
      </w:docPartPr>
      <w:docPartBody>
        <w:p w:rsidR="00096C7F" w:rsidRDefault="00250930" w:rsidP="00250930">
          <w:pPr>
            <w:pStyle w:val="8EB27FE1DA1248C2915799FADE7B7F58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63070E45052B4C5DADBF62A251A5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9974-9B7A-4CA6-9279-EC343FEFE6A5}"/>
      </w:docPartPr>
      <w:docPartBody>
        <w:p w:rsidR="00096C7F" w:rsidRDefault="00250930" w:rsidP="00250930">
          <w:pPr>
            <w:pStyle w:val="63070E45052B4C5DADBF62A251A5F64C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D663EA6396B34B24897A8F74E47A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0BD8-B773-48B9-8BC7-876E2196E346}"/>
      </w:docPartPr>
      <w:docPartBody>
        <w:p w:rsidR="009C09AE" w:rsidRDefault="00096C7F" w:rsidP="00096C7F">
          <w:pPr>
            <w:pStyle w:val="D663EA6396B34B24897A8F74E47A99FC"/>
          </w:pPr>
          <w:r w:rsidRPr="00453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30"/>
    <w:rsid w:val="00096C7F"/>
    <w:rsid w:val="000D0CCA"/>
    <w:rsid w:val="00142FE9"/>
    <w:rsid w:val="001548B9"/>
    <w:rsid w:val="00250930"/>
    <w:rsid w:val="00264FD0"/>
    <w:rsid w:val="002C03B8"/>
    <w:rsid w:val="002E485B"/>
    <w:rsid w:val="00494673"/>
    <w:rsid w:val="00516D2B"/>
    <w:rsid w:val="008146FE"/>
    <w:rsid w:val="00994634"/>
    <w:rsid w:val="009A1233"/>
    <w:rsid w:val="009C09AE"/>
    <w:rsid w:val="00A116D6"/>
    <w:rsid w:val="00B259BC"/>
    <w:rsid w:val="00C842DA"/>
    <w:rsid w:val="00C9482E"/>
    <w:rsid w:val="00D806E8"/>
    <w:rsid w:val="00DA05B6"/>
    <w:rsid w:val="00E561B7"/>
    <w:rsid w:val="00E918D7"/>
    <w:rsid w:val="00F81E08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C7F"/>
    <w:rPr>
      <w:color w:val="808080"/>
    </w:rPr>
  </w:style>
  <w:style w:type="paragraph" w:customStyle="1" w:styleId="2A9D5E482C404F76898B16772771D6B9">
    <w:name w:val="2A9D5E482C404F76898B16772771D6B9"/>
    <w:rsid w:val="00250930"/>
  </w:style>
  <w:style w:type="paragraph" w:customStyle="1" w:styleId="C751DBC3A22045408053F77C85FE7904">
    <w:name w:val="C751DBC3A22045408053F77C85FE7904"/>
    <w:rsid w:val="00250930"/>
  </w:style>
  <w:style w:type="paragraph" w:customStyle="1" w:styleId="67E6FC11705546808899C1D846285044">
    <w:name w:val="67E6FC11705546808899C1D846285044"/>
    <w:rsid w:val="00250930"/>
  </w:style>
  <w:style w:type="paragraph" w:customStyle="1" w:styleId="675F3D040257405DB0F814C8E6362F6D">
    <w:name w:val="675F3D040257405DB0F814C8E6362F6D"/>
    <w:rsid w:val="00250930"/>
  </w:style>
  <w:style w:type="paragraph" w:customStyle="1" w:styleId="79BF21C8DCD1490B8FFDF620AE7C1A7E">
    <w:name w:val="79BF21C8DCD1490B8FFDF620AE7C1A7E"/>
    <w:rsid w:val="00250930"/>
  </w:style>
  <w:style w:type="paragraph" w:customStyle="1" w:styleId="3FD33C0175D8444CBB594456AEA8EDE1">
    <w:name w:val="3FD33C0175D8444CBB594456AEA8EDE1"/>
    <w:rsid w:val="00250930"/>
  </w:style>
  <w:style w:type="paragraph" w:customStyle="1" w:styleId="A23469250E224B8B9F370E482B4D4D07">
    <w:name w:val="A23469250E224B8B9F370E482B4D4D07"/>
    <w:rsid w:val="00250930"/>
  </w:style>
  <w:style w:type="paragraph" w:customStyle="1" w:styleId="8B69554AD8114F26860A7B25C3CC470A">
    <w:name w:val="8B69554AD8114F26860A7B25C3CC470A"/>
    <w:rsid w:val="00250930"/>
  </w:style>
  <w:style w:type="paragraph" w:customStyle="1" w:styleId="693870666FF7451E91E956DF7A663C08">
    <w:name w:val="693870666FF7451E91E956DF7A663C08"/>
    <w:rsid w:val="00250930"/>
  </w:style>
  <w:style w:type="paragraph" w:customStyle="1" w:styleId="8EB27FE1DA1248C2915799FADE7B7F58">
    <w:name w:val="8EB27FE1DA1248C2915799FADE7B7F58"/>
    <w:rsid w:val="00250930"/>
  </w:style>
  <w:style w:type="paragraph" w:customStyle="1" w:styleId="63070E45052B4C5DADBF62A251A5F64C">
    <w:name w:val="63070E45052B4C5DADBF62A251A5F64C"/>
    <w:rsid w:val="00250930"/>
  </w:style>
  <w:style w:type="paragraph" w:customStyle="1" w:styleId="D663EA6396B34B24897A8F74E47A99FC">
    <w:name w:val="D663EA6396B34B24897A8F74E47A99FC"/>
    <w:rsid w:val="00096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B149-8463-40E8-870A-95800D15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1506</Words>
  <Characters>8588</Characters>
  <Application>Microsoft Office Word</Application>
  <DocSecurity>8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Šop</dc:creator>
  <cp:lastModifiedBy>Dario Došen</cp:lastModifiedBy>
  <cp:revision>20</cp:revision>
  <dcterms:created xsi:type="dcterms:W3CDTF">2019-01-04T07:25:00Z</dcterms:created>
  <dcterms:modified xsi:type="dcterms:W3CDTF">2023-12-01T12:23:00Z</dcterms:modified>
</cp:coreProperties>
</file>